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B3B7E" w14:textId="77777777" w:rsidR="008D31FC" w:rsidRDefault="008D31FC" w:rsidP="008D31FC">
      <w:pPr>
        <w:spacing w:after="0" w:line="240" w:lineRule="auto"/>
        <w:rPr>
          <w:rFonts w:ascii="inherit" w:eastAsia="Times New Roman" w:hAnsi="inherit" w:cs="Helvetica"/>
          <w:color w:val="1C1E21"/>
          <w:sz w:val="18"/>
          <w:szCs w:val="18"/>
          <w:lang w:eastAsia="fr-CA"/>
        </w:rPr>
      </w:pPr>
    </w:p>
    <w:p w14:paraId="08F6206D" w14:textId="77777777" w:rsidR="00433678" w:rsidRDefault="00433678" w:rsidP="008D31FC">
      <w:pPr>
        <w:spacing w:after="0" w:line="240" w:lineRule="auto"/>
        <w:rPr>
          <w:rFonts w:ascii="inherit" w:eastAsia="Times New Roman" w:hAnsi="inherit" w:cs="Helvetica"/>
          <w:color w:val="1C1E21"/>
          <w:sz w:val="18"/>
          <w:szCs w:val="18"/>
          <w:lang w:eastAsia="fr-CA"/>
        </w:rPr>
      </w:pPr>
    </w:p>
    <w:p w14:paraId="6546AC4B" w14:textId="77777777" w:rsidR="00433678" w:rsidRPr="008D31FC" w:rsidRDefault="00433678" w:rsidP="008D31FC">
      <w:pPr>
        <w:spacing w:after="0" w:line="240" w:lineRule="auto"/>
        <w:rPr>
          <w:rFonts w:ascii="inherit" w:eastAsia="Times New Roman" w:hAnsi="inherit" w:cs="Helvetica"/>
          <w:color w:val="1C1E21"/>
          <w:sz w:val="18"/>
          <w:szCs w:val="18"/>
          <w:lang w:eastAsia="fr-CA"/>
        </w:rPr>
      </w:pPr>
    </w:p>
    <w:p w14:paraId="634CAA03" w14:textId="77777777" w:rsidR="008D31FC" w:rsidRPr="008D31FC" w:rsidRDefault="00144E89" w:rsidP="00144E89">
      <w:pPr>
        <w:shd w:val="clear" w:color="auto" w:fill="FFFFFF"/>
        <w:spacing w:line="720" w:lineRule="atLeast"/>
        <w:rPr>
          <w:rFonts w:ascii="Georgia" w:eastAsia="Times New Roman" w:hAnsi="Georgia" w:cs="Helvetica"/>
          <w:color w:val="1C1E21"/>
          <w:sz w:val="60"/>
          <w:szCs w:val="60"/>
          <w:lang w:eastAsia="fr-CA"/>
        </w:rPr>
      </w:pPr>
      <w:r>
        <w:rPr>
          <w:rFonts w:ascii="Georgia" w:eastAsia="Times New Roman" w:hAnsi="Georgia" w:cs="Helvetica"/>
          <w:color w:val="1C1E21"/>
          <w:sz w:val="60"/>
          <w:szCs w:val="60"/>
          <w:lang w:eastAsia="fr-CA"/>
        </w:rPr>
        <w:t>(16</w:t>
      </w:r>
      <w:r w:rsidR="008D31FC" w:rsidRPr="008D31FC">
        <w:rPr>
          <w:rFonts w:ascii="Georgia" w:eastAsia="Times New Roman" w:hAnsi="Georgia" w:cs="Helvetica"/>
          <w:color w:val="1C1E21"/>
          <w:sz w:val="60"/>
          <w:szCs w:val="60"/>
          <w:lang w:eastAsia="fr-CA"/>
        </w:rPr>
        <w:t>)</w:t>
      </w:r>
      <w:r>
        <w:rPr>
          <w:rFonts w:ascii="Georgia" w:eastAsia="Times New Roman" w:hAnsi="Georgia" w:cs="Helvetica"/>
          <w:color w:val="1C1E21"/>
          <w:sz w:val="60"/>
          <w:szCs w:val="60"/>
          <w:lang w:eastAsia="fr-CA"/>
        </w:rPr>
        <w:t xml:space="preserve"> Profil de l’État de La Montérégie</w:t>
      </w:r>
      <w:r w:rsidR="0009472D">
        <w:rPr>
          <w:rFonts w:ascii="Georgia" w:eastAsia="Times New Roman" w:hAnsi="Georgia" w:cs="Helvetica"/>
          <w:color w:val="1C1E21"/>
          <w:sz w:val="60"/>
          <w:szCs w:val="60"/>
          <w:lang w:eastAsia="fr-CA"/>
        </w:rPr>
        <w:t xml:space="preserve"> </w:t>
      </w:r>
      <w:r w:rsidR="008D31FC" w:rsidRPr="008D31FC">
        <w:rPr>
          <w:rFonts w:ascii="Georgia" w:eastAsia="Times New Roman" w:hAnsi="Georgia" w:cs="Helvetica"/>
          <w:color w:val="1C1E21"/>
          <w:sz w:val="60"/>
          <w:szCs w:val="60"/>
          <w:lang w:eastAsia="fr-CA"/>
        </w:rPr>
        <w:t>dans le cadre du Projet Liberté-Nation qui</w:t>
      </w:r>
      <w:r w:rsidR="0009472D">
        <w:rPr>
          <w:rFonts w:ascii="Georgia" w:eastAsia="Times New Roman" w:hAnsi="Georgia" w:cs="Helvetica"/>
          <w:color w:val="1C1E21"/>
          <w:sz w:val="60"/>
          <w:szCs w:val="60"/>
          <w:lang w:eastAsia="fr-CA"/>
        </w:rPr>
        <w:t xml:space="preserve"> nous </w:t>
      </w:r>
      <w:r w:rsidR="008D31FC" w:rsidRPr="008D31FC">
        <w:rPr>
          <w:rFonts w:ascii="Georgia" w:eastAsia="Times New Roman" w:hAnsi="Georgia" w:cs="Helvetica"/>
          <w:color w:val="1C1E21"/>
          <w:sz w:val="60"/>
          <w:szCs w:val="60"/>
          <w:lang w:eastAsia="fr-CA"/>
        </w:rPr>
        <w:t xml:space="preserve"> mène à l</w:t>
      </w:r>
      <w:r>
        <w:rPr>
          <w:rFonts w:ascii="Georgia" w:eastAsia="Times New Roman" w:hAnsi="Georgia" w:cs="Helvetica"/>
          <w:color w:val="1C1E21"/>
          <w:sz w:val="60"/>
          <w:szCs w:val="60"/>
          <w:lang w:eastAsia="fr-CA"/>
        </w:rPr>
        <w:t>a République fédérale du Québec</w:t>
      </w:r>
    </w:p>
    <w:p w14:paraId="0F231D18" w14:textId="23070F9C" w:rsidR="008D31FC" w:rsidRDefault="00AA7D0E" w:rsidP="008D31FC">
      <w:pPr>
        <w:shd w:val="clear" w:color="auto" w:fill="FFFFFF"/>
        <w:spacing w:after="0" w:line="240" w:lineRule="auto"/>
        <w:rPr>
          <w:rFonts w:ascii="inherit" w:eastAsia="Times New Roman" w:hAnsi="inherit" w:cs="Helvetica"/>
          <w:caps/>
          <w:color w:val="385898"/>
          <w:sz w:val="18"/>
          <w:szCs w:val="18"/>
          <w:u w:val="single"/>
          <w:lang w:eastAsia="fr-CA"/>
        </w:rPr>
      </w:pPr>
      <w:r>
        <w:rPr>
          <w:rFonts w:ascii="inherit" w:eastAsia="Times New Roman" w:hAnsi="inherit" w:cs="Helvetica"/>
          <w:caps/>
          <w:color w:val="90949C"/>
          <w:sz w:val="18"/>
          <w:szCs w:val="18"/>
          <w:u w:val="single"/>
          <w:lang w:eastAsia="fr-CA"/>
        </w:rPr>
        <w:t xml:space="preserve">Me </w:t>
      </w:r>
      <w:hyperlink r:id="rId7" w:tgtFrame="_blank" w:history="1">
        <w:r w:rsidR="008D31FC" w:rsidRPr="008D31FC">
          <w:rPr>
            <w:rFonts w:ascii="inherit" w:eastAsia="Times New Roman" w:hAnsi="inherit" w:cs="Helvetica"/>
            <w:caps/>
            <w:color w:val="90949C"/>
            <w:sz w:val="18"/>
            <w:szCs w:val="18"/>
            <w:u w:val="single"/>
            <w:lang w:eastAsia="fr-CA"/>
          </w:rPr>
          <w:t>GUY BERTRAND</w:t>
        </w:r>
      </w:hyperlink>
      <w:r w:rsidR="00521A76">
        <w:rPr>
          <w:rFonts w:ascii="inherit" w:eastAsia="Times New Roman" w:hAnsi="inherit" w:cs="Helvetica"/>
          <w:caps/>
          <w:color w:val="90949C"/>
          <w:sz w:val="18"/>
          <w:szCs w:val="18"/>
          <w:u w:val="single"/>
          <w:lang w:eastAsia="fr-CA"/>
        </w:rPr>
        <w:t>,</w:t>
      </w:r>
      <w:r w:rsidR="00D6671B">
        <w:rPr>
          <w:rFonts w:ascii="inherit" w:eastAsia="Times New Roman" w:hAnsi="inherit" w:cs="Helvetica"/>
          <w:caps/>
          <w:color w:val="90949C"/>
          <w:sz w:val="18"/>
          <w:szCs w:val="18"/>
          <w:lang w:eastAsia="fr-CA"/>
        </w:rPr>
        <w:t xml:space="preserve"> jeudi 8 août</w:t>
      </w:r>
      <w:bookmarkStart w:id="0" w:name="_GoBack"/>
      <w:bookmarkEnd w:id="0"/>
      <w:r w:rsidR="00521A76">
        <w:rPr>
          <w:rFonts w:ascii="inherit" w:eastAsia="Times New Roman" w:hAnsi="inherit" w:cs="Helvetica"/>
          <w:caps/>
          <w:color w:val="90949C"/>
          <w:sz w:val="18"/>
          <w:szCs w:val="18"/>
          <w:lang w:eastAsia="fr-CA"/>
        </w:rPr>
        <w:t xml:space="preserve"> </w:t>
      </w:r>
      <w:r w:rsidR="00144E89">
        <w:rPr>
          <w:rFonts w:ascii="inherit" w:eastAsia="Times New Roman" w:hAnsi="inherit" w:cs="Helvetica"/>
          <w:caps/>
          <w:color w:val="385898"/>
          <w:sz w:val="18"/>
          <w:szCs w:val="18"/>
          <w:u w:val="single"/>
          <w:lang w:eastAsia="fr-CA"/>
        </w:rPr>
        <w:t xml:space="preserve"> </w:t>
      </w:r>
      <w:r>
        <w:rPr>
          <w:rFonts w:ascii="inherit" w:eastAsia="Times New Roman" w:hAnsi="inherit" w:cs="Helvetica"/>
          <w:caps/>
          <w:color w:val="385898"/>
          <w:sz w:val="18"/>
          <w:szCs w:val="18"/>
          <w:u w:val="single"/>
          <w:lang w:eastAsia="fr-CA"/>
        </w:rPr>
        <w:t>2019</w:t>
      </w:r>
    </w:p>
    <w:p w14:paraId="511FD9B1" w14:textId="77777777" w:rsidR="001B2B14" w:rsidRDefault="001B2B14" w:rsidP="008D31FC">
      <w:pPr>
        <w:shd w:val="clear" w:color="auto" w:fill="FFFFFF"/>
        <w:spacing w:after="0" w:line="240" w:lineRule="auto"/>
        <w:rPr>
          <w:rFonts w:ascii="inherit" w:eastAsia="Times New Roman" w:hAnsi="inherit" w:cs="Helvetica"/>
          <w:caps/>
          <w:color w:val="385898"/>
          <w:sz w:val="18"/>
          <w:szCs w:val="18"/>
          <w:u w:val="single"/>
          <w:lang w:eastAsia="fr-CA"/>
        </w:rPr>
      </w:pPr>
    </w:p>
    <w:p w14:paraId="4DEF2913" w14:textId="429C1991" w:rsidR="001B2B14" w:rsidRPr="008D31FC" w:rsidRDefault="00521A76" w:rsidP="00521A76">
      <w:pPr>
        <w:shd w:val="clear" w:color="auto" w:fill="FFFFFF"/>
        <w:spacing w:after="0" w:line="240" w:lineRule="auto"/>
        <w:jc w:val="center"/>
        <w:rPr>
          <w:rFonts w:ascii="inherit" w:eastAsia="Times New Roman" w:hAnsi="inherit" w:cs="Helvetica"/>
          <w:caps/>
          <w:color w:val="90949C"/>
          <w:sz w:val="18"/>
          <w:szCs w:val="18"/>
          <w:lang w:eastAsia="fr-CA"/>
        </w:rPr>
      </w:pPr>
      <w:r w:rsidRPr="00521A76">
        <w:rPr>
          <w:rFonts w:ascii="inherit" w:eastAsia="Times New Roman" w:hAnsi="inherit" w:cs="Helvetica"/>
          <w:caps/>
          <w:noProof/>
          <w:color w:val="90949C"/>
          <w:sz w:val="18"/>
          <w:szCs w:val="18"/>
          <w:lang w:eastAsia="fr-CA"/>
        </w:rPr>
        <w:drawing>
          <wp:inline distT="0" distB="0" distL="0" distR="0" wp14:anchorId="290511DB" wp14:editId="3AB70D9F">
            <wp:extent cx="5867400" cy="4400550"/>
            <wp:effectExtent l="0" t="0" r="0" b="0"/>
            <wp:docPr id="5" name="Image 5" descr="C:\Users\gbertrand\Desktop\États québécois\16 - La Montérégie. PIB_files\Photo_aérienne_du_Fort_Cha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ertrand\Desktop\États québécois\16 - La Montérégie. PIB_files\Photo_aérienne_du_Fort_Chamb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4400550"/>
                    </a:xfrm>
                    <a:prstGeom prst="rect">
                      <a:avLst/>
                    </a:prstGeom>
                    <a:noFill/>
                    <a:ln>
                      <a:noFill/>
                    </a:ln>
                  </pic:spPr>
                </pic:pic>
              </a:graphicData>
            </a:graphic>
          </wp:inline>
        </w:drawing>
      </w:r>
    </w:p>
    <w:p w14:paraId="6B07AC92" w14:textId="591E0323" w:rsidR="008D31FC" w:rsidRPr="008D31FC" w:rsidRDefault="00521A76"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 xml:space="preserve">                                                       Fort Chambly</w:t>
      </w:r>
    </w:p>
    <w:p w14:paraId="207441BF" w14:textId="77777777" w:rsidR="00433678" w:rsidRDefault="008D31FC" w:rsidP="0009472D">
      <w:pPr>
        <w:shd w:val="clear" w:color="auto" w:fill="FFFFFF"/>
        <w:spacing w:line="630" w:lineRule="atLeast"/>
        <w:jc w:val="center"/>
        <w:rPr>
          <w:rFonts w:ascii="inherit" w:eastAsia="Times New Roman" w:hAnsi="inherit" w:cs="Helvetica"/>
          <w:color w:val="1D2129"/>
          <w:sz w:val="39"/>
          <w:szCs w:val="39"/>
          <w:lang w:eastAsia="fr-CA"/>
        </w:rPr>
      </w:pPr>
      <w:r w:rsidRPr="008D31FC">
        <w:rPr>
          <w:rFonts w:ascii="Georgia" w:eastAsia="Times New Roman" w:hAnsi="Georgia" w:cs="Helvetica"/>
          <w:i/>
          <w:iCs/>
          <w:color w:val="7F7F7F"/>
          <w:sz w:val="54"/>
          <w:szCs w:val="54"/>
          <w:lang w:eastAsia="fr-CA"/>
        </w:rPr>
        <w:lastRenderedPageBreak/>
        <w:t xml:space="preserve">Devise du Projet Liberté-Nation </w:t>
      </w:r>
      <w:r w:rsidRPr="008D31FC">
        <w:rPr>
          <w:rFonts w:ascii="inherit" w:eastAsia="Times New Roman" w:hAnsi="inherit" w:cs="Helvetica"/>
          <w:color w:val="1D2129"/>
          <w:sz w:val="39"/>
          <w:szCs w:val="39"/>
          <w:lang w:eastAsia="fr-CA"/>
        </w:rPr>
        <w:t>AVOIR, POUVOIR ET VOULOIR</w:t>
      </w:r>
      <w:r w:rsidR="0009472D">
        <w:rPr>
          <w:rFonts w:ascii="inherit" w:eastAsia="Times New Roman" w:hAnsi="inherit" w:cs="Helvetica"/>
          <w:color w:val="1D2129"/>
          <w:sz w:val="39"/>
          <w:szCs w:val="39"/>
          <w:lang w:eastAsia="fr-CA"/>
        </w:rPr>
        <w:t xml:space="preserve"> ENSEMBLE</w:t>
      </w:r>
    </w:p>
    <w:p w14:paraId="270AF4A9" w14:textId="77777777" w:rsidR="0009472D" w:rsidRPr="008D31FC" w:rsidRDefault="0009472D" w:rsidP="0009472D">
      <w:pPr>
        <w:shd w:val="clear" w:color="auto" w:fill="FFFFFF"/>
        <w:spacing w:line="630" w:lineRule="atLeast"/>
        <w:jc w:val="center"/>
        <w:rPr>
          <w:rFonts w:ascii="inherit" w:eastAsia="Times New Roman" w:hAnsi="inherit" w:cs="Helvetica"/>
          <w:color w:val="1D2129"/>
          <w:sz w:val="39"/>
          <w:szCs w:val="39"/>
          <w:lang w:eastAsia="fr-CA"/>
        </w:rPr>
      </w:pPr>
    </w:p>
    <w:p w14:paraId="6A58BAAE"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inherit" w:eastAsia="Times New Roman" w:hAnsi="inherit" w:cs="Helvetica"/>
          <w:b/>
          <w:bCs/>
          <w:i/>
          <w:iCs/>
          <w:color w:val="7F7F7F"/>
          <w:sz w:val="54"/>
          <w:szCs w:val="54"/>
          <w:lang w:eastAsia="fr-CA"/>
        </w:rPr>
        <w:t xml:space="preserve">Objectifs du Projet Liberté-Nation </w:t>
      </w:r>
    </w:p>
    <w:p w14:paraId="68FE8365" w14:textId="77777777" w:rsidR="008D31FC" w:rsidRPr="008D31FC" w:rsidRDefault="008D31FC" w:rsidP="008D31FC">
      <w:pPr>
        <w:shd w:val="clear" w:color="auto" w:fill="FFFFFF"/>
        <w:spacing w:line="420" w:lineRule="atLeast"/>
        <w:jc w:val="center"/>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Le premier objectif </w:t>
      </w:r>
      <w:r w:rsidRPr="008D31FC">
        <w:rPr>
          <w:rFonts w:ascii="inherit" w:eastAsia="Times New Roman" w:hAnsi="inherit" w:cs="Helvetica"/>
          <w:color w:val="1C1E21"/>
          <w:sz w:val="26"/>
          <w:szCs w:val="26"/>
          <w:lang w:eastAsia="fr-CA"/>
        </w:rPr>
        <w:t>du Projet Liberté-Nation c’est de permettre à nos 17 r</w:t>
      </w:r>
      <w:r w:rsidR="0009472D">
        <w:rPr>
          <w:rFonts w:ascii="inherit" w:eastAsia="Times New Roman" w:hAnsi="inherit" w:cs="Helvetica"/>
          <w:color w:val="1C1E21"/>
          <w:sz w:val="26"/>
          <w:szCs w:val="26"/>
          <w:lang w:eastAsia="fr-CA"/>
        </w:rPr>
        <w:t>ég</w:t>
      </w:r>
      <w:r w:rsidR="00144E89">
        <w:rPr>
          <w:rFonts w:ascii="inherit" w:eastAsia="Times New Roman" w:hAnsi="inherit" w:cs="Helvetica"/>
          <w:color w:val="1C1E21"/>
          <w:sz w:val="26"/>
          <w:szCs w:val="26"/>
          <w:lang w:eastAsia="fr-CA"/>
        </w:rPr>
        <w:t>ions, dont celle de la Montérégie</w:t>
      </w:r>
      <w:r w:rsidRPr="008D31FC">
        <w:rPr>
          <w:rFonts w:ascii="inherit" w:eastAsia="Times New Roman" w:hAnsi="inherit" w:cs="Helvetica"/>
          <w:color w:val="1C1E21"/>
          <w:sz w:val="26"/>
          <w:szCs w:val="26"/>
          <w:lang w:eastAsia="fr-CA"/>
        </w:rPr>
        <w:t>, d’obtenir le statut d’États autonomes, unis et fédérés au sein d’une république de langue française, soit la République fédérale du Québec.</w:t>
      </w:r>
    </w:p>
    <w:p w14:paraId="07039FE6"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7D9173F" wp14:editId="4E5D95FE">
            <wp:extent cx="3276600" cy="2595898"/>
            <wp:effectExtent l="0" t="0" r="0" b="0"/>
            <wp:docPr id="2" name="u_j_5" descr="https://scontent.fyhu2-1.fna.fbcdn.net/v/t1.0-9/p720x720/59369297_2273671972844783_3817591366200852480_o.jpg?_nc_cat=103&amp;_nc_ht=scontent.fyhu2-1.fna&amp;oh=e17c6a90ac78e1f1347f8e7676c4a423&amp;oe=5D5D1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5" descr="https://scontent.fyhu2-1.fna.fbcdn.net/v/t1.0-9/p720x720/59369297_2273671972844783_3817591366200852480_o.jpg?_nc_cat=103&amp;_nc_ht=scontent.fyhu2-1.fna&amp;oh=e17c6a90ac78e1f1347f8e7676c4a423&amp;oe=5D5D1F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9288" cy="2605950"/>
                    </a:xfrm>
                    <a:prstGeom prst="rect">
                      <a:avLst/>
                    </a:prstGeom>
                    <a:noFill/>
                    <a:ln>
                      <a:noFill/>
                    </a:ln>
                  </pic:spPr>
                </pic:pic>
              </a:graphicData>
            </a:graphic>
          </wp:inline>
        </w:drawing>
      </w:r>
    </w:p>
    <w:p w14:paraId="3119E4BE"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Projet Liberté-Nation vise dans son </w:t>
      </w:r>
      <w:r w:rsidRPr="008D31FC">
        <w:rPr>
          <w:rFonts w:ascii="inherit" w:eastAsia="Times New Roman" w:hAnsi="inherit" w:cs="Helvetica"/>
          <w:b/>
          <w:bCs/>
          <w:color w:val="1C1E21"/>
          <w:sz w:val="26"/>
          <w:szCs w:val="26"/>
          <w:lang w:eastAsia="fr-CA"/>
        </w:rPr>
        <w:t>deuxième objectif</w:t>
      </w:r>
      <w:r w:rsidRPr="008D31FC">
        <w:rPr>
          <w:rFonts w:ascii="inherit" w:eastAsia="Times New Roman" w:hAnsi="inherit" w:cs="Helvetica"/>
          <w:color w:val="1C1E21"/>
          <w:sz w:val="26"/>
          <w:szCs w:val="26"/>
          <w:lang w:eastAsia="fr-CA"/>
        </w:rPr>
        <w:t xml:space="preserve"> à faire de la nation québécoise une nation libre, moderne et prospère en permettant au Québec d’obtenir le statut de pays indépendant, séparé d’Ottawa et de la Constitution canadienne sans être séparé des Canadiens.</w:t>
      </w:r>
    </w:p>
    <w:p w14:paraId="49690A9D"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Nos régions auront chacune leur propre parlement, gouvernement et tribunaux avec des pouvoirs constitutionnels semblables à ceux des Cantons suisses, des États fédérés d'Autriche, des Länder de la République fédérale d'Allemagne, des Provinces canadiennes et les États américains notamment. </w:t>
      </w:r>
    </w:p>
    <w:p w14:paraId="5DC90EB6"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0546489E" w14:textId="77777777" w:rsidR="008D31FC" w:rsidRDefault="008D31FC" w:rsidP="0055231A">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INDIVISIBILITÉ DU TERRITOIRE QUÉBÉCOIS</w:t>
      </w:r>
    </w:p>
    <w:p w14:paraId="745C8979" w14:textId="77777777" w:rsidR="008D31FC" w:rsidRPr="008D31FC" w:rsidRDefault="00AA7D0E"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AA7D0E">
        <w:rPr>
          <w:rFonts w:ascii="Georgia" w:eastAsia="Times New Roman" w:hAnsi="Georgia" w:cs="Helvetica"/>
          <w:i/>
          <w:iCs/>
          <w:noProof/>
          <w:color w:val="7F7F7F"/>
          <w:sz w:val="54"/>
          <w:szCs w:val="54"/>
          <w:lang w:eastAsia="fr-CA"/>
        </w:rPr>
        <w:drawing>
          <wp:inline distT="0" distB="0" distL="0" distR="0" wp14:anchorId="774FFD66" wp14:editId="52B920DF">
            <wp:extent cx="5486400" cy="2743200"/>
            <wp:effectExtent l="0" t="0" r="0" b="0"/>
            <wp:docPr id="54" name="Image 54" descr="C:\Users\gbertrand\Desktop\États québécois\Indivisibilité de la RFQ la-france-est-a-cran-melenc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ertrand\Desktop\États québécois\Indivisibilité de la RFQ la-france-est-a-cran-melench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1D12CA04" w14:textId="77777777" w:rsid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14:paraId="74DCB405" w14:textId="77777777" w:rsidR="008D31FC" w:rsidRPr="008D31FC" w:rsidRDefault="008D31FC" w:rsidP="008D31FC">
      <w:pPr>
        <w:shd w:val="clear" w:color="auto" w:fill="FFFFFF"/>
        <w:spacing w:line="300" w:lineRule="atLeast"/>
        <w:rPr>
          <w:rFonts w:ascii="inherit" w:eastAsia="Times New Roman" w:hAnsi="inherit" w:cs="Helvetica"/>
          <w:color w:val="1C1E21"/>
          <w:sz w:val="21"/>
          <w:szCs w:val="21"/>
          <w:lang w:eastAsia="fr-CA"/>
        </w:rPr>
      </w:pPr>
    </w:p>
    <w:p w14:paraId="51F32956"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Constitution de la République fédérale du Québec qui sera soumise à sa population pour approbation décrétera qu’elle est une et indivisible et qu’aucun de ses États ne pourra faire sécession comme c’est le cas pour la plupart des pays du monde dont la France, l’Espagne et les États-Unis notamment.</w:t>
      </w:r>
    </w:p>
    <w:p w14:paraId="7885BC74"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3D9BA3C7" w14:textId="77777777" w:rsidR="008D31FC" w:rsidRPr="008D31FC" w:rsidRDefault="00144E89" w:rsidP="0055231A">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 xml:space="preserve">PROJET LIBERTÉ-NATION est </w:t>
      </w:r>
      <w:r w:rsidR="008D31FC" w:rsidRPr="008D31FC">
        <w:rPr>
          <w:rFonts w:ascii="Georgia" w:eastAsia="Times New Roman" w:hAnsi="Georgia" w:cs="Helvetica"/>
          <w:i/>
          <w:iCs/>
          <w:color w:val="7F7F7F"/>
          <w:sz w:val="54"/>
          <w:szCs w:val="54"/>
          <w:lang w:eastAsia="fr-CA"/>
        </w:rPr>
        <w:t xml:space="preserve"> fondé sur l'humanisme/ Pour le mieux-être des </w:t>
      </w:r>
      <w:r w:rsidR="0009472D">
        <w:rPr>
          <w:rFonts w:ascii="Georgia" w:eastAsia="Times New Roman" w:hAnsi="Georgia" w:cs="Helvetica"/>
          <w:i/>
          <w:iCs/>
          <w:color w:val="7F7F7F"/>
          <w:sz w:val="54"/>
          <w:szCs w:val="54"/>
          <w:lang w:eastAsia="fr-CA"/>
        </w:rPr>
        <w:t>c</w:t>
      </w:r>
      <w:r>
        <w:rPr>
          <w:rFonts w:ascii="Georgia" w:eastAsia="Times New Roman" w:hAnsi="Georgia" w:cs="Helvetica"/>
          <w:i/>
          <w:iCs/>
          <w:color w:val="7F7F7F"/>
          <w:sz w:val="54"/>
          <w:szCs w:val="54"/>
          <w:lang w:eastAsia="fr-CA"/>
        </w:rPr>
        <w:t>itoyens de l’État de la Montérégie</w:t>
      </w:r>
    </w:p>
    <w:p w14:paraId="16E6EA07" w14:textId="77777777" w:rsid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232EFDBB" wp14:editId="2719E79F">
            <wp:extent cx="5388610" cy="2627283"/>
            <wp:effectExtent l="0" t="0" r="2540" b="1905"/>
            <wp:docPr id="4" name="u_j_7" descr="https://scontent.fyhu2-1.fna.fbcdn.net/v/t1.0-9/59364144_2273674079511239_5546130383591964672_n.jpg?_nc_cat=103&amp;_nc_ht=scontent.fyhu2-1.fna&amp;oh=a654a869f854dc1d7216a77b7e3d1811&amp;oe=5D57E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7" descr="https://scontent.fyhu2-1.fna.fbcdn.net/v/t1.0-9/59364144_2273674079511239_5546130383591964672_n.jpg?_nc_cat=103&amp;_nc_ht=scontent.fyhu2-1.fna&amp;oh=a654a869f854dc1d7216a77b7e3d1811&amp;oe=5D57EC7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995" cy="2661113"/>
                    </a:xfrm>
                    <a:prstGeom prst="rect">
                      <a:avLst/>
                    </a:prstGeom>
                    <a:noFill/>
                    <a:ln>
                      <a:noFill/>
                    </a:ln>
                  </pic:spPr>
                </pic:pic>
              </a:graphicData>
            </a:graphic>
          </wp:inline>
        </w:drawing>
      </w:r>
    </w:p>
    <w:p w14:paraId="33ACD520"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14:paraId="08790A84"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 Projet Liberté-Nation est le seul et unique projet capable de créer de la richesse collective au Québec. Pourquoi? Parce que nos 17 r</w:t>
      </w:r>
      <w:r w:rsidR="0009472D">
        <w:rPr>
          <w:rFonts w:ascii="inherit" w:eastAsia="Times New Roman" w:hAnsi="inherit" w:cs="Helvetica"/>
          <w:color w:val="1C1E21"/>
          <w:sz w:val="26"/>
          <w:szCs w:val="26"/>
          <w:lang w:eastAsia="fr-CA"/>
        </w:rPr>
        <w:t>ég</w:t>
      </w:r>
      <w:r w:rsidR="00144E89">
        <w:rPr>
          <w:rFonts w:ascii="inherit" w:eastAsia="Times New Roman" w:hAnsi="inherit" w:cs="Helvetica"/>
          <w:color w:val="1C1E21"/>
          <w:sz w:val="26"/>
          <w:szCs w:val="26"/>
          <w:lang w:eastAsia="fr-CA"/>
        </w:rPr>
        <w:t>ions, dont celle de la Montérégie, obtiendront le statut d’État autonome uni et fédéré</w:t>
      </w:r>
      <w:r w:rsidRPr="008D31FC">
        <w:rPr>
          <w:rFonts w:ascii="inherit" w:eastAsia="Times New Roman" w:hAnsi="inherit" w:cs="Helvetica"/>
          <w:color w:val="1C1E21"/>
          <w:sz w:val="26"/>
          <w:szCs w:val="26"/>
          <w:lang w:eastAsia="fr-CA"/>
        </w:rPr>
        <w:t xml:space="preserve"> au sein de la République fédérale du Québec. Ils auront leur autonomie gouvernementale et jouiront de pouvoirs semblables à ceux des provinces canadiennes et des États américains notamment.</w:t>
      </w:r>
    </w:p>
    <w:p w14:paraId="26950DEC"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Cette région deviendra ainsi un État moderne, libre et prospère qui apportera à ses contribuable</w:t>
      </w:r>
      <w:r w:rsidR="00144E89">
        <w:rPr>
          <w:rFonts w:ascii="inherit" w:eastAsia="Times New Roman" w:hAnsi="inherit" w:cs="Helvetica"/>
          <w:color w:val="1C1E21"/>
          <w:sz w:val="26"/>
          <w:szCs w:val="26"/>
          <w:lang w:eastAsia="fr-CA"/>
        </w:rPr>
        <w:t xml:space="preserve">s le mieux-être </w:t>
      </w:r>
      <w:r w:rsidRPr="008D31FC">
        <w:rPr>
          <w:rFonts w:ascii="inherit" w:eastAsia="Times New Roman" w:hAnsi="inherit" w:cs="Helvetica"/>
          <w:color w:val="1C1E21"/>
          <w:sz w:val="26"/>
          <w:szCs w:val="26"/>
          <w:lang w:eastAsia="fr-CA"/>
        </w:rPr>
        <w:t>et le vivre-heureux dans un monde humaniste, plus juste et plus équitable pour tous sans exception.</w:t>
      </w:r>
    </w:p>
    <w:p w14:paraId="3F43D167"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27C53EE0"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GRANDEUR DU FUTUR ÉTAT DE</w:t>
      </w:r>
      <w:r w:rsidR="00092F66">
        <w:rPr>
          <w:rFonts w:ascii="Georgia" w:eastAsia="Times New Roman" w:hAnsi="Georgia" w:cs="Helvetica"/>
          <w:i/>
          <w:iCs/>
          <w:color w:val="7F7F7F"/>
          <w:sz w:val="54"/>
          <w:szCs w:val="54"/>
          <w:lang w:eastAsia="fr-CA"/>
        </w:rPr>
        <w:t xml:space="preserve"> LA MONTÉRÉGIE</w:t>
      </w:r>
    </w:p>
    <w:p w14:paraId="5509E4C6"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14:paraId="779A721E"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Cette maquette vous permettra de voir la grandeur, la force, la richesse et la splendeur du pays québécois et de chacun de ses 17 États, dont celui</w:t>
      </w:r>
      <w:r w:rsidR="00092F66">
        <w:rPr>
          <w:rFonts w:ascii="inherit" w:eastAsia="Times New Roman" w:hAnsi="inherit" w:cs="Helvetica"/>
          <w:color w:val="1C1E21"/>
          <w:sz w:val="26"/>
          <w:szCs w:val="26"/>
          <w:lang w:eastAsia="fr-CA"/>
        </w:rPr>
        <w:t xml:space="preserve"> de la Montérégi</w:t>
      </w:r>
      <w:r w:rsidR="00C2149A">
        <w:rPr>
          <w:rFonts w:ascii="inherit" w:eastAsia="Times New Roman" w:hAnsi="inherit" w:cs="Helvetica"/>
          <w:color w:val="1C1E21"/>
          <w:sz w:val="26"/>
          <w:szCs w:val="26"/>
          <w:lang w:eastAsia="fr-CA"/>
        </w:rPr>
        <w:t>e</w:t>
      </w:r>
      <w:r w:rsidRPr="008D31FC">
        <w:rPr>
          <w:rFonts w:ascii="inherit" w:eastAsia="Times New Roman" w:hAnsi="inherit" w:cs="Helvetica"/>
          <w:color w:val="1C1E21"/>
          <w:sz w:val="26"/>
          <w:szCs w:val="26"/>
          <w:lang w:eastAsia="fr-CA"/>
        </w:rPr>
        <w:t xml:space="preserve"> avant d’y croire.</w:t>
      </w:r>
    </w:p>
    <w:p w14:paraId="7B18E234" w14:textId="403AF282" w:rsidR="00154A1E" w:rsidRDefault="00521A76" w:rsidP="00154A1E">
      <w:pPr>
        <w:shd w:val="clear" w:color="auto" w:fill="FFFFFF"/>
        <w:spacing w:line="420" w:lineRule="atLeast"/>
        <w:jc w:val="center"/>
        <w:rPr>
          <w:rFonts w:ascii="inherit" w:eastAsia="Times New Roman" w:hAnsi="inherit" w:cs="Helvetica"/>
          <w:color w:val="1C1E21"/>
          <w:sz w:val="26"/>
          <w:szCs w:val="26"/>
          <w:lang w:eastAsia="fr-CA"/>
        </w:rPr>
      </w:pPr>
      <w:r>
        <w:rPr>
          <w:noProof/>
          <w:lang w:eastAsia="fr-CA"/>
        </w:rPr>
        <w:lastRenderedPageBreak/>
        <w:drawing>
          <wp:inline distT="0" distB="0" distL="0" distR="0" wp14:anchorId="307632DB" wp14:editId="785A9BBD">
            <wp:extent cx="5211305" cy="3864919"/>
            <wp:effectExtent l="0" t="0" r="8890" b="2540"/>
            <wp:docPr id="7" name="Image 7" descr="Résultat d’images pour région de la montérégi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région de la montérégie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6302" cy="3898291"/>
                    </a:xfrm>
                    <a:prstGeom prst="rect">
                      <a:avLst/>
                    </a:prstGeom>
                    <a:noFill/>
                    <a:ln>
                      <a:noFill/>
                    </a:ln>
                  </pic:spPr>
                </pic:pic>
              </a:graphicData>
            </a:graphic>
          </wp:inline>
        </w:drawing>
      </w:r>
    </w:p>
    <w:p w14:paraId="04AAE818" w14:textId="77777777" w:rsidR="00AA7D0E" w:rsidRPr="008D31FC" w:rsidRDefault="00AA7D0E" w:rsidP="008D31FC">
      <w:pPr>
        <w:shd w:val="clear" w:color="auto" w:fill="FFFFFF"/>
        <w:spacing w:line="420" w:lineRule="atLeast"/>
        <w:rPr>
          <w:rFonts w:ascii="inherit" w:eastAsia="Times New Roman" w:hAnsi="inherit" w:cs="Helvetica"/>
          <w:color w:val="1C1E21"/>
          <w:sz w:val="26"/>
          <w:szCs w:val="26"/>
          <w:lang w:eastAsia="fr-CA"/>
        </w:rPr>
      </w:pPr>
    </w:p>
    <w:p w14:paraId="2B96964B"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Ainsi, plus personne ne mettra en doute la capacité des Québécois de réaliser le Projet Liberté-Nation qui mène à la création de la RFQ, au parachèvement du pays québécois et à son indépendance nationale.</w:t>
      </w:r>
    </w:p>
    <w:p w14:paraId="4B109037"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55796712" w14:textId="77777777" w:rsidR="00C2149A" w:rsidRPr="00C2149A" w:rsidRDefault="008D31FC" w:rsidP="00C2149A">
      <w:pPr>
        <w:shd w:val="clear" w:color="auto" w:fill="FFFFFF"/>
        <w:spacing w:line="630" w:lineRule="atLeast"/>
        <w:jc w:val="center"/>
        <w:rPr>
          <w:rFonts w:ascii="Georgia" w:eastAsia="Times New Roman" w:hAnsi="Georgia" w:cs="Helvetica"/>
          <w:i/>
          <w:iCs/>
          <w:color w:val="7F7F7F"/>
          <w:sz w:val="56"/>
          <w:szCs w:val="56"/>
          <w:lang w:eastAsia="fr-CA"/>
        </w:rPr>
      </w:pPr>
      <w:r w:rsidRPr="008D31FC">
        <w:rPr>
          <w:rFonts w:ascii="Georgia" w:eastAsia="Times New Roman" w:hAnsi="Georgia" w:cs="Helvetica"/>
          <w:i/>
          <w:iCs/>
          <w:color w:val="7F7F7F"/>
          <w:sz w:val="54"/>
          <w:szCs w:val="54"/>
          <w:lang w:eastAsia="fr-CA"/>
        </w:rPr>
        <w:t>1- COMPARAISON de l’État</w:t>
      </w:r>
      <w:r w:rsidR="00C2149A">
        <w:rPr>
          <w:rFonts w:ascii="Georgia" w:eastAsia="Times New Roman" w:hAnsi="Georgia" w:cs="Helvetica"/>
          <w:i/>
          <w:iCs/>
          <w:color w:val="7F7F7F"/>
          <w:sz w:val="54"/>
          <w:szCs w:val="54"/>
          <w:lang w:eastAsia="fr-CA"/>
        </w:rPr>
        <w:t xml:space="preserve"> de la Montérégie avec la Province du Manitoba</w:t>
      </w:r>
    </w:p>
    <w:p w14:paraId="2D73F641" w14:textId="77777777" w:rsidR="00C2149A" w:rsidRPr="00C2149A" w:rsidRDefault="00C2149A" w:rsidP="00C2149A">
      <w:pPr>
        <w:shd w:val="clear" w:color="auto" w:fill="FFFFFF"/>
        <w:spacing w:after="0" w:line="240" w:lineRule="auto"/>
        <w:rPr>
          <w:rFonts w:ascii="inherit" w:eastAsia="Times New Roman" w:hAnsi="inherit" w:cs="Times New Roman"/>
          <w:color w:val="1D2129"/>
          <w:sz w:val="21"/>
          <w:szCs w:val="21"/>
          <w:lang w:eastAsia="fr-CA"/>
        </w:rPr>
      </w:pPr>
      <w:r w:rsidRPr="00C2149A">
        <w:rPr>
          <w:rFonts w:ascii="inherit" w:eastAsia="Times New Roman" w:hAnsi="inherit" w:cs="Times New Roman"/>
          <w:color w:val="1D2129"/>
          <w:sz w:val="21"/>
          <w:szCs w:val="21"/>
          <w:lang w:eastAsia="fr-CA"/>
        </w:rPr>
        <w:br/>
      </w:r>
    </w:p>
    <w:p w14:paraId="54BAF7D9" w14:textId="77777777" w:rsidR="00C2149A" w:rsidRPr="00C2149A" w:rsidRDefault="00C2149A" w:rsidP="00C2149A">
      <w:pPr>
        <w:shd w:val="clear" w:color="auto" w:fill="FFFFFF"/>
        <w:spacing w:after="0" w:line="240" w:lineRule="auto"/>
        <w:rPr>
          <w:rFonts w:ascii="inherit" w:eastAsia="Times New Roman" w:hAnsi="inherit" w:cs="Times New Roman"/>
          <w:color w:val="1D2129"/>
          <w:sz w:val="44"/>
          <w:szCs w:val="44"/>
          <w:lang w:eastAsia="fr-CA"/>
        </w:rPr>
      </w:pPr>
      <w:r w:rsidRPr="00C2149A">
        <w:rPr>
          <w:rFonts w:ascii="inherit" w:eastAsia="Times New Roman" w:hAnsi="inherit" w:cs="Times New Roman"/>
          <w:color w:val="1D2129"/>
          <w:sz w:val="44"/>
          <w:szCs w:val="44"/>
          <w:lang w:eastAsia="fr-CA"/>
        </w:rPr>
        <w:t>État de la Montérégie</w:t>
      </w:r>
      <w:r>
        <w:rPr>
          <w:rFonts w:ascii="inherit" w:eastAsia="Times New Roman" w:hAnsi="inherit" w:cs="Times New Roman"/>
          <w:color w:val="1D2129"/>
          <w:sz w:val="44"/>
          <w:szCs w:val="44"/>
          <w:lang w:eastAsia="fr-CA"/>
        </w:rPr>
        <w:t xml:space="preserve"> c.</w:t>
      </w:r>
      <w:r w:rsidRPr="00C2149A">
        <w:rPr>
          <w:rFonts w:ascii="inherit" w:eastAsia="Times New Roman" w:hAnsi="inherit" w:cs="Times New Roman"/>
          <w:color w:val="1D2129"/>
          <w:sz w:val="44"/>
          <w:szCs w:val="44"/>
          <w:lang w:eastAsia="fr-CA"/>
        </w:rPr>
        <w:t xml:space="preserve"> Province du Manitoba</w:t>
      </w:r>
    </w:p>
    <w:p w14:paraId="23C330AD" w14:textId="77777777" w:rsidR="00C2149A" w:rsidRPr="00C2149A" w:rsidRDefault="00C2149A" w:rsidP="00C2149A">
      <w:pPr>
        <w:shd w:val="clear" w:color="auto" w:fill="FFFFFF"/>
        <w:spacing w:after="0" w:line="240" w:lineRule="auto"/>
        <w:rPr>
          <w:rFonts w:ascii="inherit" w:eastAsia="Times New Roman" w:hAnsi="inherit" w:cs="Times New Roman"/>
          <w:color w:val="1D2129"/>
          <w:sz w:val="28"/>
          <w:szCs w:val="28"/>
          <w:lang w:eastAsia="fr-CA"/>
        </w:rPr>
      </w:pPr>
      <w:r w:rsidRPr="00C2149A">
        <w:rPr>
          <w:rFonts w:ascii="inherit" w:eastAsia="Times New Roman" w:hAnsi="inherit" w:cs="Times New Roman"/>
          <w:color w:val="1D2129"/>
          <w:sz w:val="28"/>
          <w:szCs w:val="28"/>
          <w:lang w:eastAsia="fr-CA"/>
        </w:rPr>
        <w:br/>
        <w:t xml:space="preserve">Population: (2017) 1 550 534 hab. c. </w:t>
      </w:r>
      <w:r>
        <w:rPr>
          <w:rFonts w:ascii="inherit" w:eastAsia="Times New Roman" w:hAnsi="inherit" w:cs="Times New Roman"/>
          <w:color w:val="1D2129"/>
          <w:sz w:val="28"/>
          <w:szCs w:val="28"/>
          <w:lang w:eastAsia="fr-CA"/>
        </w:rPr>
        <w:t xml:space="preserve">  </w:t>
      </w:r>
      <w:r w:rsidRPr="00C2149A">
        <w:rPr>
          <w:rFonts w:ascii="inherit" w:eastAsia="Times New Roman" w:hAnsi="inherit" w:cs="Times New Roman"/>
          <w:color w:val="1D2129"/>
          <w:sz w:val="28"/>
          <w:szCs w:val="28"/>
          <w:lang w:eastAsia="fr-CA"/>
        </w:rPr>
        <w:t>1 348 809</w:t>
      </w:r>
    </w:p>
    <w:p w14:paraId="122F2575" w14:textId="77777777" w:rsidR="00C2149A" w:rsidRPr="00C2149A" w:rsidRDefault="00C2149A" w:rsidP="00C2149A">
      <w:pPr>
        <w:shd w:val="clear" w:color="auto" w:fill="FFFFFF"/>
        <w:spacing w:after="0" w:line="240" w:lineRule="auto"/>
        <w:rPr>
          <w:rFonts w:ascii="inherit" w:eastAsia="Times New Roman" w:hAnsi="inherit" w:cs="Times New Roman"/>
          <w:color w:val="1D2129"/>
          <w:sz w:val="28"/>
          <w:szCs w:val="28"/>
          <w:lang w:eastAsia="fr-CA"/>
        </w:rPr>
      </w:pPr>
      <w:r w:rsidRPr="00C2149A">
        <w:rPr>
          <w:rFonts w:ascii="inherit" w:eastAsia="Times New Roman" w:hAnsi="inherit" w:cs="Times New Roman"/>
          <w:color w:val="1D2129"/>
          <w:sz w:val="28"/>
          <w:szCs w:val="28"/>
          <w:lang w:eastAsia="fr-CA"/>
        </w:rPr>
        <w:lastRenderedPageBreak/>
        <w:br/>
        <w:t xml:space="preserve">Superficie: (2016) 11 112 km2 c. </w:t>
      </w:r>
      <w:r>
        <w:rPr>
          <w:rFonts w:ascii="inherit" w:eastAsia="Times New Roman" w:hAnsi="inherit" w:cs="Times New Roman"/>
          <w:color w:val="1D2129"/>
          <w:sz w:val="28"/>
          <w:szCs w:val="28"/>
          <w:lang w:eastAsia="fr-CA"/>
        </w:rPr>
        <w:t xml:space="preserve">        </w:t>
      </w:r>
      <w:r w:rsidRPr="00C2149A">
        <w:rPr>
          <w:rFonts w:ascii="inherit" w:eastAsia="Times New Roman" w:hAnsi="inherit" w:cs="Times New Roman"/>
          <w:color w:val="1D2129"/>
          <w:sz w:val="28"/>
          <w:szCs w:val="28"/>
          <w:lang w:eastAsia="fr-CA"/>
        </w:rPr>
        <w:t>647 797 km2</w:t>
      </w:r>
    </w:p>
    <w:p w14:paraId="35BCAD5B" w14:textId="77777777" w:rsidR="00C2149A" w:rsidRPr="00C2149A" w:rsidRDefault="00C2149A" w:rsidP="00C2149A">
      <w:pPr>
        <w:shd w:val="clear" w:color="auto" w:fill="FFFFFF"/>
        <w:spacing w:after="0" w:line="240" w:lineRule="auto"/>
        <w:rPr>
          <w:rFonts w:ascii="inherit" w:eastAsia="Times New Roman" w:hAnsi="inherit" w:cs="Times New Roman"/>
          <w:color w:val="1D2129"/>
          <w:sz w:val="28"/>
          <w:szCs w:val="28"/>
          <w:lang w:eastAsia="fr-CA"/>
        </w:rPr>
      </w:pPr>
      <w:r w:rsidRPr="00C2149A">
        <w:rPr>
          <w:rFonts w:ascii="inherit" w:eastAsia="Times New Roman" w:hAnsi="inherit" w:cs="Times New Roman"/>
          <w:color w:val="1D2129"/>
          <w:sz w:val="28"/>
          <w:szCs w:val="28"/>
          <w:lang w:eastAsia="fr-CA"/>
        </w:rPr>
        <w:br/>
        <w:t xml:space="preserve">PIB brut 56 381 065 G$ (2016) c. </w:t>
      </w:r>
      <w:r>
        <w:rPr>
          <w:rFonts w:ascii="inherit" w:eastAsia="Times New Roman" w:hAnsi="inherit" w:cs="Times New Roman"/>
          <w:color w:val="1D2129"/>
          <w:sz w:val="28"/>
          <w:szCs w:val="28"/>
          <w:lang w:eastAsia="fr-CA"/>
        </w:rPr>
        <w:t xml:space="preserve">       </w:t>
      </w:r>
      <w:r w:rsidR="001F3E8D">
        <w:rPr>
          <w:rFonts w:ascii="inherit" w:eastAsia="Times New Roman" w:hAnsi="inherit" w:cs="Times New Roman"/>
          <w:color w:val="1D2129"/>
          <w:sz w:val="28"/>
          <w:szCs w:val="28"/>
          <w:lang w:eastAsia="fr-CA"/>
        </w:rPr>
        <w:t>60 445</w:t>
      </w:r>
      <w:r w:rsidRPr="00C2149A">
        <w:rPr>
          <w:rFonts w:ascii="inherit" w:eastAsia="Times New Roman" w:hAnsi="inherit" w:cs="Times New Roman"/>
          <w:color w:val="1D2129"/>
          <w:sz w:val="28"/>
          <w:szCs w:val="28"/>
          <w:lang w:eastAsia="fr-CA"/>
        </w:rPr>
        <w:t xml:space="preserve"> G$</w:t>
      </w:r>
    </w:p>
    <w:p w14:paraId="22534A36" w14:textId="77777777" w:rsidR="00C2149A" w:rsidRPr="00C2149A" w:rsidRDefault="00C2149A" w:rsidP="00C2149A">
      <w:pPr>
        <w:shd w:val="clear" w:color="auto" w:fill="FFFFFF"/>
        <w:spacing w:after="0" w:line="240" w:lineRule="auto"/>
        <w:rPr>
          <w:rFonts w:ascii="inherit" w:eastAsia="Times New Roman" w:hAnsi="inherit" w:cs="Times New Roman"/>
          <w:color w:val="1D2129"/>
          <w:sz w:val="28"/>
          <w:szCs w:val="28"/>
          <w:lang w:eastAsia="fr-CA"/>
        </w:rPr>
      </w:pPr>
      <w:r w:rsidRPr="00C2149A">
        <w:rPr>
          <w:rFonts w:ascii="inherit" w:eastAsia="Times New Roman" w:hAnsi="inherit" w:cs="Times New Roman"/>
          <w:color w:val="1D2129"/>
          <w:sz w:val="28"/>
          <w:szCs w:val="28"/>
          <w:lang w:eastAsia="fr-CA"/>
        </w:rPr>
        <w:br/>
      </w:r>
    </w:p>
    <w:p w14:paraId="7052BE66" w14:textId="23AC11A6" w:rsidR="00154A1E" w:rsidRPr="00C2149A" w:rsidRDefault="00D2083E" w:rsidP="00521A76">
      <w:pPr>
        <w:jc w:val="center"/>
        <w:rPr>
          <w:rFonts w:ascii="Georgia" w:eastAsia="Times New Roman" w:hAnsi="Georgia" w:cs="Helvetica"/>
          <w:i/>
          <w:iCs/>
          <w:color w:val="7F7F7F"/>
          <w:sz w:val="28"/>
          <w:szCs w:val="28"/>
          <w:lang w:eastAsia="fr-CA"/>
        </w:rPr>
      </w:pPr>
      <w:r w:rsidRPr="00D2083E">
        <w:rPr>
          <w:rFonts w:ascii="Georgia" w:eastAsia="Times New Roman" w:hAnsi="Georgia" w:cs="Helvetica"/>
          <w:i/>
          <w:iCs/>
          <w:noProof/>
          <w:color w:val="7F7F7F"/>
          <w:sz w:val="28"/>
          <w:szCs w:val="28"/>
          <w:lang w:eastAsia="fr-CA"/>
        </w:rPr>
        <w:drawing>
          <wp:inline distT="0" distB="0" distL="0" distR="0" wp14:anchorId="2EC7D94F" wp14:editId="4BF5897D">
            <wp:extent cx="5730240" cy="5249808"/>
            <wp:effectExtent l="0" t="0" r="3810" b="8255"/>
            <wp:docPr id="29" name="Image 29" descr="C:\Users\gbertrand\Desktop\États québécois\Carte des régions du Québ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ertrand\Desktop\États québécois\Carte des régions du Québec.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4061" cy="5262471"/>
                    </a:xfrm>
                    <a:prstGeom prst="rect">
                      <a:avLst/>
                    </a:prstGeom>
                    <a:noFill/>
                    <a:ln>
                      <a:noFill/>
                    </a:ln>
                  </pic:spPr>
                </pic:pic>
              </a:graphicData>
            </a:graphic>
          </wp:inline>
        </w:drawing>
      </w:r>
    </w:p>
    <w:p w14:paraId="315F4584" w14:textId="730E274E" w:rsidR="00C177F9" w:rsidRDefault="00154A1E" w:rsidP="00C177F9">
      <w:pPr>
        <w:jc w:val="center"/>
        <w:rPr>
          <w:rFonts w:ascii="Georgia" w:eastAsia="Times New Roman" w:hAnsi="Georgia" w:cs="Helvetica"/>
          <w:i/>
          <w:iCs/>
          <w:color w:val="7F7F7F"/>
          <w:sz w:val="54"/>
          <w:szCs w:val="54"/>
          <w:lang w:eastAsia="fr-CA"/>
        </w:rPr>
      </w:pPr>
      <w:r w:rsidRPr="00154A1E">
        <w:rPr>
          <w:rFonts w:ascii="Georgia" w:eastAsia="Times New Roman" w:hAnsi="Georgia" w:cs="Helvetica"/>
          <w:i/>
          <w:iCs/>
          <w:noProof/>
          <w:color w:val="7F7F7F"/>
          <w:sz w:val="54"/>
          <w:szCs w:val="54"/>
          <w:lang w:eastAsia="fr-CA"/>
        </w:rPr>
        <w:lastRenderedPageBreak/>
        <w:drawing>
          <wp:inline distT="0" distB="0" distL="0" distR="0" wp14:anchorId="6FD32506" wp14:editId="12404614">
            <wp:extent cx="4411980" cy="3220745"/>
            <wp:effectExtent l="0" t="0" r="7620" b="0"/>
            <wp:docPr id="59" name="Image 59" descr="C:\Users\gbertrand\Desktop\États québécois\Ile du Prince édouard canada_aujourdh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ertrand\Desktop\États québécois\Ile du Prince édouard canada_aujourdhui.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2850" cy="3257880"/>
                    </a:xfrm>
                    <a:prstGeom prst="rect">
                      <a:avLst/>
                    </a:prstGeom>
                    <a:noFill/>
                    <a:ln>
                      <a:noFill/>
                    </a:ln>
                  </pic:spPr>
                </pic:pic>
              </a:graphicData>
            </a:graphic>
          </wp:inline>
        </w:drawing>
      </w:r>
    </w:p>
    <w:p w14:paraId="2EFAB989" w14:textId="77777777" w:rsidR="009236B3" w:rsidRPr="00C177F9" w:rsidRDefault="00C177F9" w:rsidP="00C177F9">
      <w:pPr>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2</w:t>
      </w:r>
      <w:r w:rsidR="008D31FC" w:rsidRPr="008D31FC">
        <w:rPr>
          <w:rFonts w:ascii="Georgia" w:eastAsia="Times New Roman" w:hAnsi="Georgia" w:cs="Helvetica"/>
          <w:i/>
          <w:iCs/>
          <w:color w:val="7F7F7F"/>
          <w:sz w:val="54"/>
          <w:szCs w:val="54"/>
          <w:lang w:eastAsia="fr-CA"/>
        </w:rPr>
        <w:t>- COMPARAISON de l’État</w:t>
      </w:r>
      <w:r w:rsidR="009236B3">
        <w:rPr>
          <w:rFonts w:ascii="Georgia" w:eastAsia="Times New Roman" w:hAnsi="Georgia" w:cs="Helvetica"/>
          <w:i/>
          <w:iCs/>
          <w:color w:val="7F7F7F"/>
          <w:sz w:val="54"/>
          <w:szCs w:val="54"/>
          <w:lang w:eastAsia="fr-CA"/>
        </w:rPr>
        <w:t xml:space="preserve"> de la Montérégie avec les 10 provinces du Canada et ses 3 territoires</w:t>
      </w:r>
      <w:r w:rsidR="009236B3" w:rsidRPr="009236B3">
        <w:rPr>
          <w:rFonts w:ascii="inherit" w:eastAsia="Times New Roman" w:hAnsi="inherit" w:cs="Times New Roman"/>
          <w:color w:val="1D2129"/>
          <w:sz w:val="21"/>
          <w:szCs w:val="21"/>
          <w:lang w:eastAsia="fr-CA"/>
        </w:rPr>
        <w:t xml:space="preserve"> </w:t>
      </w:r>
    </w:p>
    <w:p w14:paraId="63AC9BC7" w14:textId="77777777" w:rsidR="009236B3" w:rsidRPr="009236B3" w:rsidRDefault="009236B3" w:rsidP="009236B3">
      <w:pPr>
        <w:shd w:val="clear" w:color="auto" w:fill="FFFFFF"/>
        <w:spacing w:line="630" w:lineRule="atLeast"/>
        <w:rPr>
          <w:rFonts w:ascii="Georgia" w:eastAsia="Times New Roman" w:hAnsi="Georgia" w:cs="Helvetica"/>
          <w:i/>
          <w:iCs/>
          <w:color w:val="7F7F7F"/>
          <w:sz w:val="48"/>
          <w:szCs w:val="48"/>
          <w:lang w:eastAsia="fr-CA"/>
        </w:rPr>
      </w:pPr>
      <w:r w:rsidRPr="009236B3">
        <w:rPr>
          <w:rFonts w:ascii="inherit" w:eastAsia="Times New Roman" w:hAnsi="inherit" w:cs="Times New Roman"/>
          <w:color w:val="1D2129"/>
          <w:sz w:val="48"/>
          <w:szCs w:val="48"/>
          <w:lang w:eastAsia="fr-CA"/>
        </w:rPr>
        <w:t>Ainsi, vous verrez que cet État de la RFQ aurait:</w:t>
      </w:r>
    </w:p>
    <w:p w14:paraId="6FE1076B" w14:textId="77777777" w:rsidR="00C177F9" w:rsidRPr="00DE35C7" w:rsidRDefault="009236B3" w:rsidP="009236B3">
      <w:pPr>
        <w:shd w:val="clear" w:color="auto" w:fill="FFFFFF"/>
        <w:spacing w:after="0" w:line="240" w:lineRule="auto"/>
        <w:rPr>
          <w:rFonts w:ascii="inherit" w:eastAsia="Times New Roman" w:hAnsi="inherit" w:cs="Times New Roman"/>
          <w:color w:val="1D2129"/>
          <w:sz w:val="21"/>
          <w:szCs w:val="21"/>
          <w:lang w:eastAsia="fr-CA"/>
        </w:rPr>
      </w:pPr>
      <w:r w:rsidRPr="009236B3">
        <w:rPr>
          <w:rFonts w:ascii="inherit" w:eastAsia="Times New Roman" w:hAnsi="inherit" w:cs="Times New Roman"/>
          <w:color w:val="1D2129"/>
          <w:sz w:val="28"/>
          <w:szCs w:val="28"/>
          <w:lang w:eastAsia="fr-CA"/>
        </w:rPr>
        <w:t>- Une population</w:t>
      </w:r>
      <w:r w:rsidR="00C177F9">
        <w:rPr>
          <w:rFonts w:ascii="inherit" w:eastAsia="Times New Roman" w:hAnsi="inherit" w:cs="Times New Roman"/>
          <w:color w:val="1D2129"/>
          <w:sz w:val="28"/>
          <w:szCs w:val="28"/>
          <w:lang w:eastAsia="fr-CA"/>
        </w:rPr>
        <w:t xml:space="preserve"> (</w:t>
      </w:r>
      <w:r w:rsidR="00C177F9" w:rsidRPr="00C2149A">
        <w:rPr>
          <w:rFonts w:ascii="inherit" w:eastAsia="Times New Roman" w:hAnsi="inherit" w:cs="Times New Roman"/>
          <w:color w:val="1D2129"/>
          <w:sz w:val="28"/>
          <w:szCs w:val="28"/>
          <w:lang w:eastAsia="fr-CA"/>
        </w:rPr>
        <w:t>1 550 534 hab</w:t>
      </w:r>
      <w:r w:rsidR="00C177F9">
        <w:rPr>
          <w:rFonts w:ascii="inherit" w:eastAsia="Times New Roman" w:hAnsi="inherit" w:cs="Times New Roman"/>
          <w:color w:val="1D2129"/>
          <w:sz w:val="28"/>
          <w:szCs w:val="28"/>
          <w:lang w:eastAsia="fr-CA"/>
        </w:rPr>
        <w:t xml:space="preserve">. en </w:t>
      </w:r>
      <w:r w:rsidRPr="009236B3">
        <w:rPr>
          <w:rFonts w:ascii="inherit" w:eastAsia="Times New Roman" w:hAnsi="inherit" w:cs="Times New Roman"/>
          <w:color w:val="1D2129"/>
          <w:sz w:val="28"/>
          <w:szCs w:val="28"/>
          <w:lang w:eastAsia="fr-CA"/>
        </w:rPr>
        <w:t>2017) plus grande que 6 des 10 provinces du Canada dont celles</w:t>
      </w:r>
      <w:r w:rsidR="00C177F9">
        <w:rPr>
          <w:rFonts w:ascii="inherit" w:eastAsia="Times New Roman" w:hAnsi="inherit" w:cs="Times New Roman"/>
          <w:color w:val="1D2129"/>
          <w:sz w:val="28"/>
          <w:szCs w:val="28"/>
          <w:lang w:eastAsia="fr-CA"/>
        </w:rPr>
        <w:t> :</w:t>
      </w:r>
    </w:p>
    <w:p w14:paraId="26E683D1" w14:textId="77777777" w:rsidR="00C177F9" w:rsidRDefault="009236B3" w:rsidP="00C177F9">
      <w:pPr>
        <w:pStyle w:val="Paragraphedeliste"/>
        <w:numPr>
          <w:ilvl w:val="0"/>
          <w:numId w:val="11"/>
        </w:numPr>
        <w:shd w:val="clear" w:color="auto" w:fill="FFFFFF"/>
        <w:spacing w:after="0" w:line="240" w:lineRule="auto"/>
        <w:rPr>
          <w:rFonts w:ascii="inherit" w:eastAsia="Times New Roman" w:hAnsi="inherit" w:cs="Times New Roman"/>
          <w:color w:val="1D2129"/>
          <w:sz w:val="28"/>
          <w:szCs w:val="28"/>
          <w:lang w:eastAsia="fr-CA"/>
        </w:rPr>
      </w:pPr>
      <w:r w:rsidRPr="00C177F9">
        <w:rPr>
          <w:rFonts w:ascii="inherit" w:eastAsia="Times New Roman" w:hAnsi="inherit" w:cs="Times New Roman"/>
          <w:color w:val="1D2129"/>
          <w:sz w:val="28"/>
          <w:szCs w:val="28"/>
          <w:lang w:eastAsia="fr-CA"/>
        </w:rPr>
        <w:t>de l’Î</w:t>
      </w:r>
      <w:r w:rsidR="00C177F9">
        <w:rPr>
          <w:rFonts w:ascii="inherit" w:eastAsia="Times New Roman" w:hAnsi="inherit" w:cs="Times New Roman"/>
          <w:color w:val="1D2129"/>
          <w:sz w:val="28"/>
          <w:szCs w:val="28"/>
          <w:lang w:eastAsia="fr-CA"/>
        </w:rPr>
        <w:t>le-du Prince- Édouard (153 116)</w:t>
      </w:r>
    </w:p>
    <w:p w14:paraId="745BAAC9" w14:textId="77777777" w:rsidR="00C177F9" w:rsidRDefault="009236B3" w:rsidP="00C177F9">
      <w:pPr>
        <w:pStyle w:val="Paragraphedeliste"/>
        <w:numPr>
          <w:ilvl w:val="0"/>
          <w:numId w:val="11"/>
        </w:numPr>
        <w:shd w:val="clear" w:color="auto" w:fill="FFFFFF"/>
        <w:spacing w:after="0" w:line="240" w:lineRule="auto"/>
        <w:rPr>
          <w:rFonts w:ascii="inherit" w:eastAsia="Times New Roman" w:hAnsi="inherit" w:cs="Times New Roman"/>
          <w:color w:val="1D2129"/>
          <w:sz w:val="28"/>
          <w:szCs w:val="28"/>
          <w:lang w:eastAsia="fr-CA"/>
        </w:rPr>
      </w:pPr>
      <w:r w:rsidRPr="00C177F9">
        <w:rPr>
          <w:rFonts w:ascii="inherit" w:eastAsia="Times New Roman" w:hAnsi="inherit" w:cs="Times New Roman"/>
          <w:color w:val="1D2129"/>
          <w:sz w:val="28"/>
          <w:szCs w:val="28"/>
          <w:lang w:eastAsia="fr-CA"/>
        </w:rPr>
        <w:t>de Terre-Neuve-et-Labrador (525</w:t>
      </w:r>
      <w:r w:rsidR="00C177F9">
        <w:rPr>
          <w:rFonts w:ascii="inherit" w:eastAsia="Times New Roman" w:hAnsi="inherit" w:cs="Times New Roman"/>
          <w:color w:val="1D2129"/>
          <w:sz w:val="28"/>
          <w:szCs w:val="28"/>
          <w:lang w:eastAsia="fr-CA"/>
        </w:rPr>
        <w:t> </w:t>
      </w:r>
      <w:r w:rsidRPr="00C177F9">
        <w:rPr>
          <w:rFonts w:ascii="inherit" w:eastAsia="Times New Roman" w:hAnsi="inherit" w:cs="Times New Roman"/>
          <w:color w:val="1D2129"/>
          <w:sz w:val="28"/>
          <w:szCs w:val="28"/>
          <w:lang w:eastAsia="fr-CA"/>
        </w:rPr>
        <w:t>983)</w:t>
      </w:r>
    </w:p>
    <w:p w14:paraId="7BB3D442" w14:textId="77777777" w:rsidR="00C177F9" w:rsidRDefault="00C177F9" w:rsidP="00C177F9">
      <w:pPr>
        <w:pStyle w:val="Paragraphedeliste"/>
        <w:numPr>
          <w:ilvl w:val="0"/>
          <w:numId w:val="11"/>
        </w:numPr>
        <w:shd w:val="clear" w:color="auto" w:fill="FFFFFF"/>
        <w:spacing w:after="0" w:line="240" w:lineRule="auto"/>
        <w:rPr>
          <w:rFonts w:ascii="inherit" w:eastAsia="Times New Roman" w:hAnsi="inherit" w:cs="Times New Roman"/>
          <w:color w:val="1D2129"/>
          <w:sz w:val="28"/>
          <w:szCs w:val="28"/>
          <w:lang w:eastAsia="fr-CA"/>
        </w:rPr>
      </w:pPr>
      <w:r>
        <w:rPr>
          <w:rFonts w:ascii="inherit" w:eastAsia="Times New Roman" w:hAnsi="inherit" w:cs="Times New Roman"/>
          <w:color w:val="1D2129"/>
          <w:sz w:val="28"/>
          <w:szCs w:val="28"/>
          <w:lang w:eastAsia="fr-CA"/>
        </w:rPr>
        <w:t>du Nouveau-Brunswick (761 214)</w:t>
      </w:r>
    </w:p>
    <w:p w14:paraId="3CE2CFE7" w14:textId="77777777" w:rsidR="00C177F9" w:rsidRDefault="00C177F9" w:rsidP="00C177F9">
      <w:pPr>
        <w:pStyle w:val="Paragraphedeliste"/>
        <w:numPr>
          <w:ilvl w:val="0"/>
          <w:numId w:val="11"/>
        </w:numPr>
        <w:shd w:val="clear" w:color="auto" w:fill="FFFFFF"/>
        <w:spacing w:after="0" w:line="240" w:lineRule="auto"/>
        <w:rPr>
          <w:rFonts w:ascii="inherit" w:eastAsia="Times New Roman" w:hAnsi="inherit" w:cs="Times New Roman"/>
          <w:color w:val="1D2129"/>
          <w:sz w:val="28"/>
          <w:szCs w:val="28"/>
          <w:lang w:eastAsia="fr-CA"/>
        </w:rPr>
      </w:pPr>
      <w:r>
        <w:rPr>
          <w:rFonts w:ascii="inherit" w:eastAsia="Times New Roman" w:hAnsi="inherit" w:cs="Times New Roman"/>
          <w:color w:val="1D2129"/>
          <w:sz w:val="28"/>
          <w:szCs w:val="28"/>
          <w:lang w:eastAsia="fr-CA"/>
        </w:rPr>
        <w:t>de la Nouvelle-Écosse (938 400)</w:t>
      </w:r>
    </w:p>
    <w:p w14:paraId="644EA85B" w14:textId="77777777" w:rsidR="00C177F9" w:rsidRDefault="00C177F9" w:rsidP="00C177F9">
      <w:pPr>
        <w:pStyle w:val="Paragraphedeliste"/>
        <w:numPr>
          <w:ilvl w:val="0"/>
          <w:numId w:val="11"/>
        </w:numPr>
        <w:shd w:val="clear" w:color="auto" w:fill="FFFFFF"/>
        <w:spacing w:after="0" w:line="240" w:lineRule="auto"/>
        <w:rPr>
          <w:rFonts w:ascii="inherit" w:eastAsia="Times New Roman" w:hAnsi="inherit" w:cs="Times New Roman"/>
          <w:color w:val="1D2129"/>
          <w:sz w:val="28"/>
          <w:szCs w:val="28"/>
          <w:lang w:eastAsia="fr-CA"/>
        </w:rPr>
      </w:pPr>
      <w:r>
        <w:rPr>
          <w:rFonts w:ascii="inherit" w:eastAsia="Times New Roman" w:hAnsi="inherit" w:cs="Times New Roman"/>
          <w:color w:val="1D2129"/>
          <w:sz w:val="28"/>
          <w:szCs w:val="28"/>
          <w:lang w:eastAsia="fr-CA"/>
        </w:rPr>
        <w:t>du Manitoba (1 348 809)</w:t>
      </w:r>
    </w:p>
    <w:p w14:paraId="389DAA4A" w14:textId="77777777" w:rsidR="009236B3" w:rsidRPr="00C177F9" w:rsidRDefault="009236B3" w:rsidP="00C177F9">
      <w:pPr>
        <w:pStyle w:val="Paragraphedeliste"/>
        <w:numPr>
          <w:ilvl w:val="0"/>
          <w:numId w:val="11"/>
        </w:numPr>
        <w:shd w:val="clear" w:color="auto" w:fill="FFFFFF"/>
        <w:spacing w:after="0" w:line="240" w:lineRule="auto"/>
        <w:rPr>
          <w:rFonts w:ascii="inherit" w:eastAsia="Times New Roman" w:hAnsi="inherit" w:cs="Times New Roman"/>
          <w:color w:val="1D2129"/>
          <w:sz w:val="28"/>
          <w:szCs w:val="28"/>
          <w:lang w:eastAsia="fr-CA"/>
        </w:rPr>
      </w:pPr>
      <w:r w:rsidRPr="00C177F9">
        <w:rPr>
          <w:rFonts w:ascii="inherit" w:eastAsia="Times New Roman" w:hAnsi="inherit" w:cs="Times New Roman"/>
          <w:color w:val="1D2129"/>
          <w:sz w:val="28"/>
          <w:szCs w:val="28"/>
          <w:lang w:eastAsia="fr-CA"/>
        </w:rPr>
        <w:t>de la Saskatchewan (1 171 240);</w:t>
      </w:r>
    </w:p>
    <w:p w14:paraId="139A9CB2" w14:textId="77777777" w:rsidR="00C177F9" w:rsidRDefault="009236B3" w:rsidP="009236B3">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br/>
      </w:r>
      <w:r w:rsidR="00C177F9">
        <w:rPr>
          <w:rFonts w:ascii="inherit" w:eastAsia="Times New Roman" w:hAnsi="inherit" w:cs="Times New Roman"/>
          <w:color w:val="1D2129"/>
          <w:sz w:val="28"/>
          <w:szCs w:val="28"/>
          <w:lang w:eastAsia="fr-CA"/>
        </w:rPr>
        <w:t>- Une population (2017</w:t>
      </w:r>
      <w:r w:rsidRPr="009236B3">
        <w:rPr>
          <w:rFonts w:ascii="inherit" w:eastAsia="Times New Roman" w:hAnsi="inherit" w:cs="Times New Roman"/>
          <w:color w:val="1D2129"/>
          <w:sz w:val="28"/>
          <w:szCs w:val="28"/>
          <w:lang w:eastAsia="fr-CA"/>
        </w:rPr>
        <w:t>) supérieure à celles</w:t>
      </w:r>
      <w:r w:rsidR="006112DB">
        <w:rPr>
          <w:rFonts w:ascii="inherit" w:eastAsia="Times New Roman" w:hAnsi="inherit" w:cs="Times New Roman"/>
          <w:color w:val="1D2129"/>
          <w:sz w:val="28"/>
          <w:szCs w:val="28"/>
          <w:lang w:eastAsia="fr-CA"/>
        </w:rPr>
        <w:t> :</w:t>
      </w:r>
      <w:r w:rsidRPr="009236B3">
        <w:rPr>
          <w:rFonts w:ascii="inherit" w:eastAsia="Times New Roman" w:hAnsi="inherit" w:cs="Times New Roman"/>
          <w:color w:val="1D2129"/>
          <w:sz w:val="28"/>
          <w:szCs w:val="28"/>
          <w:lang w:eastAsia="fr-CA"/>
        </w:rPr>
        <w:t xml:space="preserve"> </w:t>
      </w:r>
    </w:p>
    <w:p w14:paraId="2D7A1AE7" w14:textId="77777777" w:rsidR="00C177F9" w:rsidRDefault="009236B3" w:rsidP="00C177F9">
      <w:pPr>
        <w:pStyle w:val="Paragraphedeliste"/>
        <w:numPr>
          <w:ilvl w:val="0"/>
          <w:numId w:val="12"/>
        </w:numPr>
        <w:shd w:val="clear" w:color="auto" w:fill="FFFFFF"/>
        <w:spacing w:after="0" w:line="240" w:lineRule="auto"/>
        <w:rPr>
          <w:rFonts w:ascii="inherit" w:eastAsia="Times New Roman" w:hAnsi="inherit" w:cs="Times New Roman"/>
          <w:color w:val="1D2129"/>
          <w:sz w:val="28"/>
          <w:szCs w:val="28"/>
          <w:lang w:eastAsia="fr-CA"/>
        </w:rPr>
      </w:pPr>
      <w:r w:rsidRPr="00C177F9">
        <w:rPr>
          <w:rFonts w:ascii="inherit" w:eastAsia="Times New Roman" w:hAnsi="inherit" w:cs="Times New Roman"/>
          <w:color w:val="1D2129"/>
          <w:sz w:val="28"/>
          <w:szCs w:val="28"/>
          <w:lang w:eastAsia="fr-CA"/>
        </w:rPr>
        <w:t xml:space="preserve">du Nunavut (38 456), </w:t>
      </w:r>
    </w:p>
    <w:p w14:paraId="4066D946" w14:textId="77777777" w:rsidR="00C177F9" w:rsidRDefault="009236B3" w:rsidP="00C177F9">
      <w:pPr>
        <w:pStyle w:val="Paragraphedeliste"/>
        <w:numPr>
          <w:ilvl w:val="0"/>
          <w:numId w:val="12"/>
        </w:numPr>
        <w:shd w:val="clear" w:color="auto" w:fill="FFFFFF"/>
        <w:spacing w:after="0" w:line="240" w:lineRule="auto"/>
        <w:rPr>
          <w:rFonts w:ascii="inherit" w:eastAsia="Times New Roman" w:hAnsi="inherit" w:cs="Times New Roman"/>
          <w:color w:val="1D2129"/>
          <w:sz w:val="28"/>
          <w:szCs w:val="28"/>
          <w:lang w:eastAsia="fr-CA"/>
        </w:rPr>
      </w:pPr>
      <w:r w:rsidRPr="00C177F9">
        <w:rPr>
          <w:rFonts w:ascii="inherit" w:eastAsia="Times New Roman" w:hAnsi="inherit" w:cs="Times New Roman"/>
          <w:color w:val="1D2129"/>
          <w:sz w:val="28"/>
          <w:szCs w:val="28"/>
          <w:lang w:eastAsia="fr-CA"/>
        </w:rPr>
        <w:t>des Territo</w:t>
      </w:r>
      <w:r w:rsidR="00C177F9">
        <w:rPr>
          <w:rFonts w:ascii="inherit" w:eastAsia="Times New Roman" w:hAnsi="inherit" w:cs="Times New Roman"/>
          <w:color w:val="1D2129"/>
          <w:sz w:val="28"/>
          <w:szCs w:val="28"/>
          <w:lang w:eastAsia="fr-CA"/>
        </w:rPr>
        <w:t>ires du Nord-Ouest ((44 736)</w:t>
      </w:r>
    </w:p>
    <w:p w14:paraId="44AA259A" w14:textId="77777777" w:rsidR="009236B3" w:rsidRPr="00C177F9" w:rsidRDefault="009236B3" w:rsidP="00C177F9">
      <w:pPr>
        <w:pStyle w:val="Paragraphedeliste"/>
        <w:numPr>
          <w:ilvl w:val="0"/>
          <w:numId w:val="12"/>
        </w:numPr>
        <w:shd w:val="clear" w:color="auto" w:fill="FFFFFF"/>
        <w:spacing w:after="0" w:line="240" w:lineRule="auto"/>
        <w:rPr>
          <w:rFonts w:ascii="inherit" w:eastAsia="Times New Roman" w:hAnsi="inherit" w:cs="Times New Roman"/>
          <w:color w:val="1D2129"/>
          <w:sz w:val="28"/>
          <w:szCs w:val="28"/>
          <w:lang w:eastAsia="fr-CA"/>
        </w:rPr>
      </w:pPr>
      <w:r w:rsidRPr="00C177F9">
        <w:rPr>
          <w:rFonts w:ascii="inherit" w:eastAsia="Times New Roman" w:hAnsi="inherit" w:cs="Times New Roman"/>
          <w:color w:val="1D2129"/>
          <w:sz w:val="28"/>
          <w:szCs w:val="28"/>
          <w:lang w:eastAsia="fr-CA"/>
        </w:rPr>
        <w:lastRenderedPageBreak/>
        <w:t>du Yukon (38 936) réunis;</w:t>
      </w:r>
    </w:p>
    <w:p w14:paraId="4E71503F" w14:textId="77777777" w:rsidR="009236B3" w:rsidRPr="009236B3" w:rsidRDefault="009236B3" w:rsidP="009236B3">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br/>
        <w:t xml:space="preserve">- Une population un peu moindre (1 550 534 hab.) </w:t>
      </w:r>
      <w:r w:rsidR="00C177F9">
        <w:rPr>
          <w:rFonts w:ascii="inherit" w:eastAsia="Times New Roman" w:hAnsi="inherit" w:cs="Times New Roman"/>
          <w:color w:val="1D2129"/>
          <w:sz w:val="28"/>
          <w:szCs w:val="28"/>
          <w:lang w:eastAsia="fr-CA"/>
        </w:rPr>
        <w:t xml:space="preserve">que celles </w:t>
      </w:r>
      <w:r w:rsidRPr="009236B3">
        <w:rPr>
          <w:rFonts w:ascii="inherit" w:eastAsia="Times New Roman" w:hAnsi="inherit" w:cs="Times New Roman"/>
          <w:color w:val="1D2129"/>
          <w:sz w:val="28"/>
          <w:szCs w:val="28"/>
          <w:lang w:eastAsia="fr-CA"/>
        </w:rPr>
        <w:t>des 4 provinces maritimes réunies (1 905 623);</w:t>
      </w:r>
    </w:p>
    <w:p w14:paraId="6C206FC7" w14:textId="77777777" w:rsidR="009236B3" w:rsidRPr="009236B3" w:rsidRDefault="009236B3" w:rsidP="009236B3">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br/>
        <w:t>- Une superficie  nettement inférieure à celle du Manitoba;</w:t>
      </w:r>
    </w:p>
    <w:p w14:paraId="336D1EE7" w14:textId="77777777" w:rsidR="009236B3" w:rsidRPr="009236B3" w:rsidRDefault="009236B3" w:rsidP="009236B3">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br/>
        <w:t xml:space="preserve">- Un superficie </w:t>
      </w:r>
      <w:r w:rsidR="006112DB" w:rsidRPr="009236B3">
        <w:rPr>
          <w:rFonts w:ascii="inherit" w:eastAsia="Times New Roman" w:hAnsi="inherit" w:cs="Times New Roman"/>
          <w:color w:val="1D2129"/>
          <w:sz w:val="28"/>
          <w:szCs w:val="28"/>
          <w:lang w:eastAsia="fr-CA"/>
        </w:rPr>
        <w:t>(11 112 km2)</w:t>
      </w:r>
      <w:r w:rsidR="006112DB">
        <w:rPr>
          <w:rFonts w:ascii="inherit" w:eastAsia="Times New Roman" w:hAnsi="inherit" w:cs="Times New Roman"/>
          <w:color w:val="1D2129"/>
          <w:sz w:val="28"/>
          <w:szCs w:val="28"/>
          <w:lang w:eastAsia="fr-CA"/>
        </w:rPr>
        <w:t xml:space="preserve"> </w:t>
      </w:r>
      <w:r w:rsidRPr="009236B3">
        <w:rPr>
          <w:rFonts w:ascii="inherit" w:eastAsia="Times New Roman" w:hAnsi="inherit" w:cs="Times New Roman"/>
          <w:color w:val="1D2129"/>
          <w:sz w:val="28"/>
          <w:szCs w:val="28"/>
          <w:lang w:eastAsia="fr-CA"/>
        </w:rPr>
        <w:t>de plus de</w:t>
      </w:r>
      <w:r w:rsidR="006112DB">
        <w:rPr>
          <w:rFonts w:ascii="inherit" w:eastAsia="Times New Roman" w:hAnsi="inherit" w:cs="Times New Roman"/>
          <w:color w:val="1D2129"/>
          <w:sz w:val="28"/>
          <w:szCs w:val="28"/>
          <w:lang w:eastAsia="fr-CA"/>
        </w:rPr>
        <w:t xml:space="preserve"> 2 fois supérieure </w:t>
      </w:r>
      <w:r w:rsidR="006112DB" w:rsidRPr="009236B3">
        <w:rPr>
          <w:rFonts w:ascii="inherit" w:eastAsia="Times New Roman" w:hAnsi="inherit" w:cs="Times New Roman"/>
          <w:color w:val="1D2129"/>
          <w:sz w:val="28"/>
          <w:szCs w:val="28"/>
          <w:lang w:eastAsia="fr-CA"/>
        </w:rPr>
        <w:t>à</w:t>
      </w:r>
      <w:r w:rsidRPr="009236B3">
        <w:rPr>
          <w:rFonts w:ascii="inherit" w:eastAsia="Times New Roman" w:hAnsi="inherit" w:cs="Times New Roman"/>
          <w:color w:val="1D2129"/>
          <w:sz w:val="28"/>
          <w:szCs w:val="28"/>
          <w:lang w:eastAsia="fr-CA"/>
        </w:rPr>
        <w:t xml:space="preserve"> celle de l’Île-du Prince-Édouard (5 660 km2)</w:t>
      </w:r>
      <w:proofErr w:type="gramStart"/>
      <w:r w:rsidRPr="009236B3">
        <w:rPr>
          <w:rFonts w:ascii="inherit" w:eastAsia="Times New Roman" w:hAnsi="inherit" w:cs="Times New Roman"/>
          <w:color w:val="1D2129"/>
          <w:sz w:val="28"/>
          <w:szCs w:val="28"/>
          <w:lang w:eastAsia="fr-CA"/>
        </w:rPr>
        <w:t>;</w:t>
      </w:r>
      <w:proofErr w:type="gramEnd"/>
    </w:p>
    <w:p w14:paraId="7C475643" w14:textId="77777777" w:rsidR="001D43BA" w:rsidRDefault="001D43BA" w:rsidP="003F13FB">
      <w:pPr>
        <w:shd w:val="clear" w:color="auto" w:fill="FFFFFF"/>
        <w:spacing w:after="0" w:line="240" w:lineRule="auto"/>
        <w:rPr>
          <w:rFonts w:ascii="inherit" w:eastAsia="Times New Roman" w:hAnsi="inherit" w:cs="Times New Roman"/>
          <w:color w:val="1D2129"/>
          <w:sz w:val="28"/>
          <w:szCs w:val="28"/>
          <w:lang w:eastAsia="fr-CA"/>
        </w:rPr>
      </w:pPr>
    </w:p>
    <w:p w14:paraId="57C53A14" w14:textId="77777777" w:rsidR="003F13FB" w:rsidRDefault="009236B3" w:rsidP="003F13FB">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t xml:space="preserve">- Un PIB brut </w:t>
      </w:r>
      <w:r w:rsidR="003F13FB">
        <w:rPr>
          <w:rFonts w:ascii="inherit" w:eastAsia="Times New Roman" w:hAnsi="inherit" w:cs="Times New Roman"/>
          <w:color w:val="1D2129"/>
          <w:sz w:val="28"/>
          <w:szCs w:val="28"/>
          <w:lang w:eastAsia="fr-CA"/>
        </w:rPr>
        <w:t>(</w:t>
      </w:r>
      <w:r w:rsidR="003F13FB" w:rsidRPr="00C2149A">
        <w:rPr>
          <w:rFonts w:ascii="inherit" w:eastAsia="Times New Roman" w:hAnsi="inherit" w:cs="Times New Roman"/>
          <w:color w:val="1D2129"/>
          <w:sz w:val="28"/>
          <w:szCs w:val="28"/>
          <w:lang w:eastAsia="fr-CA"/>
        </w:rPr>
        <w:t>56 381 065 G$ (2016)</w:t>
      </w:r>
      <w:r w:rsidR="003F13FB">
        <w:rPr>
          <w:rFonts w:ascii="inherit" w:eastAsia="Times New Roman" w:hAnsi="inherit" w:cs="Times New Roman"/>
          <w:color w:val="1D2129"/>
          <w:sz w:val="28"/>
          <w:szCs w:val="28"/>
          <w:lang w:eastAsia="fr-CA"/>
        </w:rPr>
        <w:t xml:space="preserve"> de </w:t>
      </w:r>
      <w:r w:rsidR="001F3E8D">
        <w:rPr>
          <w:rFonts w:ascii="inherit" w:eastAsia="Times New Roman" w:hAnsi="inherit" w:cs="Times New Roman"/>
          <w:color w:val="1D2129"/>
          <w:sz w:val="28"/>
          <w:szCs w:val="28"/>
          <w:lang w:eastAsia="fr-CA"/>
        </w:rPr>
        <w:t>4</w:t>
      </w:r>
      <w:r w:rsidRPr="009236B3">
        <w:rPr>
          <w:rFonts w:ascii="inherit" w:eastAsia="Times New Roman" w:hAnsi="inherit" w:cs="Times New Roman"/>
          <w:color w:val="1D2129"/>
          <w:sz w:val="28"/>
          <w:szCs w:val="28"/>
          <w:lang w:eastAsia="fr-CA"/>
        </w:rPr>
        <w:t xml:space="preserve"> milliards inférieur à</w:t>
      </w:r>
      <w:r w:rsidR="003F13FB">
        <w:rPr>
          <w:rFonts w:ascii="inherit" w:eastAsia="Times New Roman" w:hAnsi="inherit" w:cs="Times New Roman"/>
          <w:color w:val="1D2129"/>
          <w:sz w:val="28"/>
          <w:szCs w:val="28"/>
          <w:lang w:eastAsia="fr-CA"/>
        </w:rPr>
        <w:t xml:space="preserve"> celui du </w:t>
      </w:r>
      <w:r w:rsidR="003F13FB" w:rsidRPr="001F3E8D">
        <w:rPr>
          <w:rFonts w:ascii="inherit" w:eastAsia="Times New Roman" w:hAnsi="inherit" w:cs="Times New Roman"/>
          <w:b/>
          <w:color w:val="1D2129"/>
          <w:sz w:val="28"/>
          <w:szCs w:val="28"/>
          <w:lang w:eastAsia="fr-CA"/>
        </w:rPr>
        <w:t>Manitoba</w:t>
      </w:r>
      <w:r w:rsidR="003F13FB">
        <w:rPr>
          <w:rFonts w:ascii="inherit" w:eastAsia="Times New Roman" w:hAnsi="inherit" w:cs="Times New Roman"/>
          <w:color w:val="1D2129"/>
          <w:sz w:val="28"/>
          <w:szCs w:val="28"/>
          <w:lang w:eastAsia="fr-CA"/>
        </w:rPr>
        <w:t xml:space="preserve"> (</w:t>
      </w:r>
      <w:r w:rsidR="001F3E8D">
        <w:rPr>
          <w:rFonts w:ascii="inherit" w:eastAsia="Times New Roman" w:hAnsi="inherit" w:cs="Times New Roman"/>
          <w:color w:val="1D2129"/>
          <w:sz w:val="28"/>
          <w:szCs w:val="28"/>
          <w:lang w:eastAsia="fr-CA"/>
        </w:rPr>
        <w:t>60 445</w:t>
      </w:r>
      <w:r w:rsidR="003F13FB" w:rsidRPr="00C2149A">
        <w:rPr>
          <w:rFonts w:ascii="inherit" w:eastAsia="Times New Roman" w:hAnsi="inherit" w:cs="Times New Roman"/>
          <w:color w:val="1D2129"/>
          <w:sz w:val="28"/>
          <w:szCs w:val="28"/>
          <w:lang w:eastAsia="fr-CA"/>
        </w:rPr>
        <w:t xml:space="preserve"> G$</w:t>
      </w:r>
      <w:r w:rsidR="003F13FB">
        <w:rPr>
          <w:rFonts w:ascii="inherit" w:eastAsia="Times New Roman" w:hAnsi="inherit" w:cs="Times New Roman"/>
          <w:color w:val="1D2129"/>
          <w:sz w:val="28"/>
          <w:szCs w:val="28"/>
          <w:lang w:eastAsia="fr-CA"/>
        </w:rPr>
        <w:t>)</w:t>
      </w:r>
      <w:r w:rsidR="001F3E8D">
        <w:rPr>
          <w:rFonts w:ascii="inherit" w:eastAsia="Times New Roman" w:hAnsi="inherit" w:cs="Times New Roman"/>
          <w:color w:val="1D2129"/>
          <w:sz w:val="28"/>
          <w:szCs w:val="28"/>
          <w:lang w:eastAsia="fr-CA"/>
        </w:rPr>
        <w:t>;</w:t>
      </w:r>
    </w:p>
    <w:p w14:paraId="44520747" w14:textId="77777777" w:rsidR="001F3E8D" w:rsidRDefault="001F3E8D" w:rsidP="003F13FB">
      <w:pPr>
        <w:shd w:val="clear" w:color="auto" w:fill="FFFFFF"/>
        <w:spacing w:after="0" w:line="240" w:lineRule="auto"/>
        <w:rPr>
          <w:rFonts w:ascii="inherit" w:eastAsia="Times New Roman" w:hAnsi="inherit" w:cs="Times New Roman"/>
          <w:color w:val="1D2129"/>
          <w:sz w:val="28"/>
          <w:szCs w:val="28"/>
          <w:lang w:eastAsia="fr-CA"/>
        </w:rPr>
      </w:pPr>
    </w:p>
    <w:p w14:paraId="19EE0BDB" w14:textId="77777777" w:rsidR="001F3E8D" w:rsidRDefault="001F3E8D" w:rsidP="001F3E8D">
      <w:pPr>
        <w:shd w:val="clear" w:color="auto" w:fill="FFFFFF"/>
        <w:spacing w:after="0" w:line="240" w:lineRule="auto"/>
        <w:rPr>
          <w:rFonts w:ascii="inherit" w:eastAsia="Times New Roman" w:hAnsi="inherit" w:cs="Times New Roman"/>
          <w:color w:val="1D2129"/>
          <w:sz w:val="28"/>
          <w:szCs w:val="28"/>
          <w:lang w:eastAsia="fr-CA"/>
        </w:rPr>
      </w:pPr>
      <w:r>
        <w:rPr>
          <w:rFonts w:ascii="inherit" w:eastAsia="Times New Roman" w:hAnsi="inherit" w:cs="Times New Roman"/>
          <w:color w:val="1D2129"/>
          <w:sz w:val="28"/>
          <w:szCs w:val="28"/>
          <w:lang w:eastAsia="fr-CA"/>
        </w:rPr>
        <w:t xml:space="preserve">- </w:t>
      </w:r>
      <w:r w:rsidRPr="009236B3">
        <w:rPr>
          <w:rFonts w:ascii="inherit" w:eastAsia="Times New Roman" w:hAnsi="inherit" w:cs="Times New Roman"/>
          <w:color w:val="1D2129"/>
          <w:sz w:val="28"/>
          <w:szCs w:val="28"/>
          <w:lang w:eastAsia="fr-CA"/>
        </w:rPr>
        <w:t xml:space="preserve">Un PIB brut </w:t>
      </w:r>
      <w:r>
        <w:rPr>
          <w:rFonts w:ascii="inherit" w:eastAsia="Times New Roman" w:hAnsi="inherit" w:cs="Times New Roman"/>
          <w:color w:val="1D2129"/>
          <w:sz w:val="28"/>
          <w:szCs w:val="28"/>
          <w:lang w:eastAsia="fr-CA"/>
        </w:rPr>
        <w:t>(</w:t>
      </w:r>
      <w:r w:rsidRPr="00C2149A">
        <w:rPr>
          <w:rFonts w:ascii="inherit" w:eastAsia="Times New Roman" w:hAnsi="inherit" w:cs="Times New Roman"/>
          <w:color w:val="1D2129"/>
          <w:sz w:val="28"/>
          <w:szCs w:val="28"/>
          <w:lang w:eastAsia="fr-CA"/>
        </w:rPr>
        <w:t>56 381 065 G$ (2016)</w:t>
      </w:r>
      <w:r w:rsidR="00D12549">
        <w:rPr>
          <w:rFonts w:ascii="inherit" w:eastAsia="Times New Roman" w:hAnsi="inherit" w:cs="Times New Roman"/>
          <w:color w:val="1D2129"/>
          <w:sz w:val="28"/>
          <w:szCs w:val="28"/>
          <w:lang w:eastAsia="fr-CA"/>
        </w:rPr>
        <w:t xml:space="preserve"> de 6 </w:t>
      </w:r>
      <w:r w:rsidRPr="009236B3">
        <w:rPr>
          <w:rFonts w:ascii="inherit" w:eastAsia="Times New Roman" w:hAnsi="inherit" w:cs="Times New Roman"/>
          <w:color w:val="1D2129"/>
          <w:sz w:val="28"/>
          <w:szCs w:val="28"/>
          <w:lang w:eastAsia="fr-CA"/>
        </w:rPr>
        <w:t>milliards inférieur à</w:t>
      </w:r>
      <w:r>
        <w:rPr>
          <w:rFonts w:ascii="inherit" w:eastAsia="Times New Roman" w:hAnsi="inherit" w:cs="Times New Roman"/>
          <w:color w:val="1D2129"/>
          <w:sz w:val="28"/>
          <w:szCs w:val="28"/>
          <w:lang w:eastAsia="fr-CA"/>
        </w:rPr>
        <w:t xml:space="preserve"> celui du </w:t>
      </w:r>
      <w:r>
        <w:rPr>
          <w:rFonts w:ascii="inherit" w:eastAsia="Times New Roman" w:hAnsi="inherit" w:cs="Times New Roman"/>
          <w:b/>
          <w:color w:val="1D2129"/>
          <w:sz w:val="28"/>
          <w:szCs w:val="28"/>
          <w:lang w:eastAsia="fr-CA"/>
        </w:rPr>
        <w:t>Saskatchewan</w:t>
      </w:r>
      <w:r>
        <w:rPr>
          <w:rFonts w:ascii="inherit" w:eastAsia="Times New Roman" w:hAnsi="inherit" w:cs="Times New Roman"/>
          <w:color w:val="1D2129"/>
          <w:sz w:val="28"/>
          <w:szCs w:val="28"/>
          <w:lang w:eastAsia="fr-CA"/>
        </w:rPr>
        <w:t xml:space="preserve"> (62 531</w:t>
      </w:r>
      <w:r w:rsidRPr="00C2149A">
        <w:rPr>
          <w:rFonts w:ascii="inherit" w:eastAsia="Times New Roman" w:hAnsi="inherit" w:cs="Times New Roman"/>
          <w:color w:val="1D2129"/>
          <w:sz w:val="28"/>
          <w:szCs w:val="28"/>
          <w:lang w:eastAsia="fr-CA"/>
        </w:rPr>
        <w:t>G$</w:t>
      </w:r>
      <w:r>
        <w:rPr>
          <w:rFonts w:ascii="inherit" w:eastAsia="Times New Roman" w:hAnsi="inherit" w:cs="Times New Roman"/>
          <w:color w:val="1D2129"/>
          <w:sz w:val="28"/>
          <w:szCs w:val="28"/>
          <w:lang w:eastAsia="fr-CA"/>
        </w:rPr>
        <w:t>);</w:t>
      </w:r>
    </w:p>
    <w:p w14:paraId="5C499AF6" w14:textId="77777777" w:rsidR="001F3E8D" w:rsidRDefault="001F3E8D" w:rsidP="001F3E8D">
      <w:pPr>
        <w:shd w:val="clear" w:color="auto" w:fill="FFFFFF"/>
        <w:spacing w:after="0" w:line="240" w:lineRule="auto"/>
        <w:rPr>
          <w:rFonts w:ascii="inherit" w:eastAsia="Times New Roman" w:hAnsi="inherit" w:cs="Times New Roman"/>
          <w:color w:val="1D2129"/>
          <w:sz w:val="28"/>
          <w:szCs w:val="28"/>
          <w:lang w:eastAsia="fr-CA"/>
        </w:rPr>
      </w:pPr>
    </w:p>
    <w:p w14:paraId="0ECAB75F" w14:textId="77777777" w:rsidR="001F3E8D" w:rsidRDefault="001F3E8D" w:rsidP="001F3E8D">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t xml:space="preserve">Un PIB brut </w:t>
      </w:r>
      <w:r>
        <w:rPr>
          <w:rFonts w:ascii="inherit" w:eastAsia="Times New Roman" w:hAnsi="inherit" w:cs="Times New Roman"/>
          <w:color w:val="1D2129"/>
          <w:sz w:val="28"/>
          <w:szCs w:val="28"/>
          <w:lang w:eastAsia="fr-CA"/>
        </w:rPr>
        <w:t>(</w:t>
      </w:r>
      <w:r w:rsidRPr="00C2149A">
        <w:rPr>
          <w:rFonts w:ascii="inherit" w:eastAsia="Times New Roman" w:hAnsi="inherit" w:cs="Times New Roman"/>
          <w:color w:val="1D2129"/>
          <w:sz w:val="28"/>
          <w:szCs w:val="28"/>
          <w:lang w:eastAsia="fr-CA"/>
        </w:rPr>
        <w:t>56 381 065 G$ (2016)</w:t>
      </w:r>
      <w:r w:rsidR="00D12549">
        <w:rPr>
          <w:rFonts w:ascii="inherit" w:eastAsia="Times New Roman" w:hAnsi="inherit" w:cs="Times New Roman"/>
          <w:color w:val="1D2129"/>
          <w:sz w:val="28"/>
          <w:szCs w:val="28"/>
          <w:lang w:eastAsia="fr-CA"/>
        </w:rPr>
        <w:t xml:space="preserve"> de 26 milliards supérieur </w:t>
      </w:r>
      <w:r w:rsidRPr="009236B3">
        <w:rPr>
          <w:rFonts w:ascii="inherit" w:eastAsia="Times New Roman" w:hAnsi="inherit" w:cs="Times New Roman"/>
          <w:color w:val="1D2129"/>
          <w:sz w:val="28"/>
          <w:szCs w:val="28"/>
          <w:lang w:eastAsia="fr-CA"/>
        </w:rPr>
        <w:t>à</w:t>
      </w:r>
      <w:r>
        <w:rPr>
          <w:rFonts w:ascii="inherit" w:eastAsia="Times New Roman" w:hAnsi="inherit" w:cs="Times New Roman"/>
          <w:color w:val="1D2129"/>
          <w:sz w:val="28"/>
          <w:szCs w:val="28"/>
          <w:lang w:eastAsia="fr-CA"/>
        </w:rPr>
        <w:t xml:space="preserve"> celui du </w:t>
      </w:r>
      <w:r w:rsidRPr="00D12549">
        <w:rPr>
          <w:rFonts w:ascii="inherit" w:eastAsia="Times New Roman" w:hAnsi="inherit" w:cs="Times New Roman"/>
          <w:b/>
          <w:color w:val="1D2129"/>
          <w:sz w:val="28"/>
          <w:szCs w:val="28"/>
          <w:lang w:eastAsia="fr-CA"/>
        </w:rPr>
        <w:t>Nouveau Brun</w:t>
      </w:r>
      <w:r w:rsidR="00D12549" w:rsidRPr="00D12549">
        <w:rPr>
          <w:rFonts w:ascii="inherit" w:eastAsia="Times New Roman" w:hAnsi="inherit" w:cs="Times New Roman"/>
          <w:b/>
          <w:color w:val="1D2129"/>
          <w:sz w:val="28"/>
          <w:szCs w:val="28"/>
          <w:lang w:eastAsia="fr-CA"/>
        </w:rPr>
        <w:t>sw</w:t>
      </w:r>
      <w:r w:rsidRPr="00D12549">
        <w:rPr>
          <w:rFonts w:ascii="inherit" w:eastAsia="Times New Roman" w:hAnsi="inherit" w:cs="Times New Roman"/>
          <w:b/>
          <w:color w:val="1D2129"/>
          <w:sz w:val="28"/>
          <w:szCs w:val="28"/>
          <w:lang w:eastAsia="fr-CA"/>
        </w:rPr>
        <w:t xml:space="preserve">ick </w:t>
      </w:r>
      <w:r w:rsidR="00D12549">
        <w:rPr>
          <w:rFonts w:ascii="inherit" w:eastAsia="Times New Roman" w:hAnsi="inherit" w:cs="Times New Roman"/>
          <w:color w:val="1D2129"/>
          <w:sz w:val="28"/>
          <w:szCs w:val="28"/>
          <w:lang w:eastAsia="fr-CA"/>
        </w:rPr>
        <w:t xml:space="preserve">(29 376 </w:t>
      </w:r>
      <w:r w:rsidRPr="00C2149A">
        <w:rPr>
          <w:rFonts w:ascii="inherit" w:eastAsia="Times New Roman" w:hAnsi="inherit" w:cs="Times New Roman"/>
          <w:color w:val="1D2129"/>
          <w:sz w:val="28"/>
          <w:szCs w:val="28"/>
          <w:lang w:eastAsia="fr-CA"/>
        </w:rPr>
        <w:t>G$</w:t>
      </w:r>
      <w:r>
        <w:rPr>
          <w:rFonts w:ascii="inherit" w:eastAsia="Times New Roman" w:hAnsi="inherit" w:cs="Times New Roman"/>
          <w:color w:val="1D2129"/>
          <w:sz w:val="28"/>
          <w:szCs w:val="28"/>
          <w:lang w:eastAsia="fr-CA"/>
        </w:rPr>
        <w:t>);</w:t>
      </w:r>
    </w:p>
    <w:p w14:paraId="11E96F7C" w14:textId="77777777" w:rsidR="00D12549" w:rsidRDefault="00D12549" w:rsidP="001F3E8D">
      <w:pPr>
        <w:shd w:val="clear" w:color="auto" w:fill="FFFFFF"/>
        <w:spacing w:after="0" w:line="240" w:lineRule="auto"/>
        <w:rPr>
          <w:rFonts w:ascii="inherit" w:eastAsia="Times New Roman" w:hAnsi="inherit" w:cs="Times New Roman"/>
          <w:color w:val="1D2129"/>
          <w:sz w:val="28"/>
          <w:szCs w:val="28"/>
          <w:lang w:eastAsia="fr-CA"/>
        </w:rPr>
      </w:pPr>
    </w:p>
    <w:p w14:paraId="4366B5D3" w14:textId="77777777" w:rsidR="00D12549" w:rsidRDefault="00D12549" w:rsidP="00D12549">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t xml:space="preserve">Un PIB brut </w:t>
      </w:r>
      <w:r>
        <w:rPr>
          <w:rFonts w:ascii="inherit" w:eastAsia="Times New Roman" w:hAnsi="inherit" w:cs="Times New Roman"/>
          <w:color w:val="1D2129"/>
          <w:sz w:val="28"/>
          <w:szCs w:val="28"/>
          <w:lang w:eastAsia="fr-CA"/>
        </w:rPr>
        <w:t>(</w:t>
      </w:r>
      <w:r w:rsidRPr="00C2149A">
        <w:rPr>
          <w:rFonts w:ascii="inherit" w:eastAsia="Times New Roman" w:hAnsi="inherit" w:cs="Times New Roman"/>
          <w:color w:val="1D2129"/>
          <w:sz w:val="28"/>
          <w:szCs w:val="28"/>
          <w:lang w:eastAsia="fr-CA"/>
        </w:rPr>
        <w:t>56 381 065 G$ (2016)</w:t>
      </w:r>
      <w:r>
        <w:rPr>
          <w:rFonts w:ascii="inherit" w:eastAsia="Times New Roman" w:hAnsi="inherit" w:cs="Times New Roman"/>
          <w:color w:val="1D2129"/>
          <w:sz w:val="28"/>
          <w:szCs w:val="28"/>
          <w:lang w:eastAsia="fr-CA"/>
        </w:rPr>
        <w:t xml:space="preserve"> de </w:t>
      </w:r>
      <w:r>
        <w:rPr>
          <w:rFonts w:ascii="inherit" w:eastAsia="Times New Roman" w:hAnsi="inherit" w:cs="Times New Roman"/>
          <w:color w:val="1D2129"/>
          <w:sz w:val="28"/>
          <w:szCs w:val="28"/>
          <w:lang w:eastAsia="fr-CA"/>
        </w:rPr>
        <w:t>20</w:t>
      </w:r>
      <w:r>
        <w:rPr>
          <w:rFonts w:ascii="inherit" w:eastAsia="Times New Roman" w:hAnsi="inherit" w:cs="Times New Roman"/>
          <w:color w:val="1D2129"/>
          <w:sz w:val="28"/>
          <w:szCs w:val="28"/>
          <w:lang w:eastAsia="fr-CA"/>
        </w:rPr>
        <w:t xml:space="preserve"> milliards supérieur </w:t>
      </w:r>
      <w:r w:rsidRPr="009236B3">
        <w:rPr>
          <w:rFonts w:ascii="inherit" w:eastAsia="Times New Roman" w:hAnsi="inherit" w:cs="Times New Roman"/>
          <w:color w:val="1D2129"/>
          <w:sz w:val="28"/>
          <w:szCs w:val="28"/>
          <w:lang w:eastAsia="fr-CA"/>
        </w:rPr>
        <w:t>à</w:t>
      </w:r>
      <w:r>
        <w:rPr>
          <w:rFonts w:ascii="inherit" w:eastAsia="Times New Roman" w:hAnsi="inherit" w:cs="Times New Roman"/>
          <w:color w:val="1D2129"/>
          <w:sz w:val="28"/>
          <w:szCs w:val="28"/>
          <w:lang w:eastAsia="fr-CA"/>
        </w:rPr>
        <w:t xml:space="preserve"> celui de la </w:t>
      </w:r>
      <w:r w:rsidRPr="00D12549">
        <w:rPr>
          <w:rFonts w:ascii="inherit" w:eastAsia="Times New Roman" w:hAnsi="inherit" w:cs="Times New Roman"/>
          <w:b/>
          <w:color w:val="1D2129"/>
          <w:sz w:val="28"/>
          <w:szCs w:val="28"/>
          <w:lang w:eastAsia="fr-CA"/>
        </w:rPr>
        <w:t>Nouvelle-Écosse</w:t>
      </w:r>
      <w:r w:rsidRPr="00D12549">
        <w:rPr>
          <w:rFonts w:ascii="inherit" w:eastAsia="Times New Roman" w:hAnsi="inherit" w:cs="Times New Roman"/>
          <w:b/>
          <w:color w:val="1D2129"/>
          <w:sz w:val="28"/>
          <w:szCs w:val="28"/>
          <w:lang w:eastAsia="fr-CA"/>
        </w:rPr>
        <w:t xml:space="preserve"> </w:t>
      </w:r>
      <w:r>
        <w:rPr>
          <w:rFonts w:ascii="inherit" w:eastAsia="Times New Roman" w:hAnsi="inherit" w:cs="Times New Roman"/>
          <w:color w:val="1D2129"/>
          <w:sz w:val="28"/>
          <w:szCs w:val="28"/>
          <w:lang w:eastAsia="fr-CA"/>
        </w:rPr>
        <w:t>(36 654</w:t>
      </w:r>
      <w:r>
        <w:rPr>
          <w:rFonts w:ascii="inherit" w:eastAsia="Times New Roman" w:hAnsi="inherit" w:cs="Times New Roman"/>
          <w:color w:val="1D2129"/>
          <w:sz w:val="28"/>
          <w:szCs w:val="28"/>
          <w:lang w:eastAsia="fr-CA"/>
        </w:rPr>
        <w:t xml:space="preserve"> </w:t>
      </w:r>
      <w:r w:rsidRPr="00C2149A">
        <w:rPr>
          <w:rFonts w:ascii="inherit" w:eastAsia="Times New Roman" w:hAnsi="inherit" w:cs="Times New Roman"/>
          <w:color w:val="1D2129"/>
          <w:sz w:val="28"/>
          <w:szCs w:val="28"/>
          <w:lang w:eastAsia="fr-CA"/>
        </w:rPr>
        <w:t>G$</w:t>
      </w:r>
      <w:r>
        <w:rPr>
          <w:rFonts w:ascii="inherit" w:eastAsia="Times New Roman" w:hAnsi="inherit" w:cs="Times New Roman"/>
          <w:color w:val="1D2129"/>
          <w:sz w:val="28"/>
          <w:szCs w:val="28"/>
          <w:lang w:eastAsia="fr-CA"/>
        </w:rPr>
        <w:t>);</w:t>
      </w:r>
    </w:p>
    <w:p w14:paraId="565A27F5" w14:textId="77777777" w:rsidR="00D12549" w:rsidRDefault="00D12549" w:rsidP="00D12549">
      <w:pPr>
        <w:shd w:val="clear" w:color="auto" w:fill="FFFFFF"/>
        <w:spacing w:after="0" w:line="240" w:lineRule="auto"/>
        <w:rPr>
          <w:rFonts w:ascii="inherit" w:eastAsia="Times New Roman" w:hAnsi="inherit" w:cs="Times New Roman"/>
          <w:color w:val="1D2129"/>
          <w:sz w:val="28"/>
          <w:szCs w:val="28"/>
          <w:lang w:eastAsia="fr-CA"/>
        </w:rPr>
      </w:pPr>
    </w:p>
    <w:p w14:paraId="5BBBC6B5" w14:textId="77777777" w:rsidR="00D12549" w:rsidRDefault="00D12549" w:rsidP="00D12549">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t xml:space="preserve">Un PIB brut </w:t>
      </w:r>
      <w:r>
        <w:rPr>
          <w:rFonts w:ascii="inherit" w:eastAsia="Times New Roman" w:hAnsi="inherit" w:cs="Times New Roman"/>
          <w:color w:val="1D2129"/>
          <w:sz w:val="28"/>
          <w:szCs w:val="28"/>
          <w:lang w:eastAsia="fr-CA"/>
        </w:rPr>
        <w:t>(</w:t>
      </w:r>
      <w:r w:rsidRPr="00C2149A">
        <w:rPr>
          <w:rFonts w:ascii="inherit" w:eastAsia="Times New Roman" w:hAnsi="inherit" w:cs="Times New Roman"/>
          <w:color w:val="1D2129"/>
          <w:sz w:val="28"/>
          <w:szCs w:val="28"/>
          <w:lang w:eastAsia="fr-CA"/>
        </w:rPr>
        <w:t>56 381 065 G$ (2016)</w:t>
      </w:r>
      <w:r>
        <w:rPr>
          <w:rFonts w:ascii="inherit" w:eastAsia="Times New Roman" w:hAnsi="inherit" w:cs="Times New Roman"/>
          <w:color w:val="1D2129"/>
          <w:sz w:val="28"/>
          <w:szCs w:val="28"/>
          <w:lang w:eastAsia="fr-CA"/>
        </w:rPr>
        <w:t xml:space="preserve"> de </w:t>
      </w:r>
      <w:r>
        <w:rPr>
          <w:rFonts w:ascii="inherit" w:eastAsia="Times New Roman" w:hAnsi="inherit" w:cs="Times New Roman"/>
          <w:color w:val="1D2129"/>
          <w:sz w:val="28"/>
          <w:szCs w:val="28"/>
          <w:lang w:eastAsia="fr-CA"/>
        </w:rPr>
        <w:t>près de 50</w:t>
      </w:r>
      <w:r>
        <w:rPr>
          <w:rFonts w:ascii="inherit" w:eastAsia="Times New Roman" w:hAnsi="inherit" w:cs="Times New Roman"/>
          <w:color w:val="1D2129"/>
          <w:sz w:val="28"/>
          <w:szCs w:val="28"/>
          <w:lang w:eastAsia="fr-CA"/>
        </w:rPr>
        <w:t xml:space="preserve"> milliards supérieur </w:t>
      </w:r>
      <w:r w:rsidRPr="009236B3">
        <w:rPr>
          <w:rFonts w:ascii="inherit" w:eastAsia="Times New Roman" w:hAnsi="inherit" w:cs="Times New Roman"/>
          <w:color w:val="1D2129"/>
          <w:sz w:val="28"/>
          <w:szCs w:val="28"/>
          <w:lang w:eastAsia="fr-CA"/>
        </w:rPr>
        <w:t>à</w:t>
      </w:r>
      <w:r>
        <w:rPr>
          <w:rFonts w:ascii="inherit" w:eastAsia="Times New Roman" w:hAnsi="inherit" w:cs="Times New Roman"/>
          <w:color w:val="1D2129"/>
          <w:sz w:val="28"/>
          <w:szCs w:val="28"/>
          <w:lang w:eastAsia="fr-CA"/>
        </w:rPr>
        <w:t xml:space="preserve"> celui de </w:t>
      </w:r>
      <w:r>
        <w:rPr>
          <w:rFonts w:ascii="inherit" w:eastAsia="Times New Roman" w:hAnsi="inherit" w:cs="Times New Roman"/>
          <w:color w:val="1D2129"/>
          <w:sz w:val="28"/>
          <w:szCs w:val="28"/>
          <w:lang w:eastAsia="fr-CA"/>
        </w:rPr>
        <w:t xml:space="preserve"> </w:t>
      </w:r>
      <w:r>
        <w:rPr>
          <w:rFonts w:ascii="inherit" w:eastAsia="Times New Roman" w:hAnsi="inherit" w:cs="Times New Roman"/>
          <w:color w:val="1D2129"/>
          <w:sz w:val="28"/>
          <w:szCs w:val="28"/>
          <w:lang w:eastAsia="fr-CA"/>
        </w:rPr>
        <w:t>l’</w:t>
      </w:r>
      <w:r>
        <w:rPr>
          <w:rFonts w:ascii="inherit" w:eastAsia="Times New Roman" w:hAnsi="inherit" w:cs="Times New Roman"/>
          <w:b/>
          <w:color w:val="1D2129"/>
          <w:sz w:val="28"/>
          <w:szCs w:val="28"/>
          <w:lang w:eastAsia="fr-CA"/>
        </w:rPr>
        <w:t>Île-du-Prince-Édouard</w:t>
      </w:r>
      <w:r w:rsidRPr="00D12549">
        <w:rPr>
          <w:rFonts w:ascii="inherit" w:eastAsia="Times New Roman" w:hAnsi="inherit" w:cs="Times New Roman"/>
          <w:b/>
          <w:color w:val="1D2129"/>
          <w:sz w:val="28"/>
          <w:szCs w:val="28"/>
          <w:lang w:eastAsia="fr-CA"/>
        </w:rPr>
        <w:t xml:space="preserve"> </w:t>
      </w:r>
      <w:r>
        <w:rPr>
          <w:rFonts w:ascii="inherit" w:eastAsia="Times New Roman" w:hAnsi="inherit" w:cs="Times New Roman"/>
          <w:color w:val="1D2129"/>
          <w:sz w:val="28"/>
          <w:szCs w:val="28"/>
          <w:lang w:eastAsia="fr-CA"/>
        </w:rPr>
        <w:t>(6,3</w:t>
      </w:r>
      <w:r>
        <w:rPr>
          <w:rFonts w:ascii="inherit" w:eastAsia="Times New Roman" w:hAnsi="inherit" w:cs="Times New Roman"/>
          <w:color w:val="1D2129"/>
          <w:sz w:val="28"/>
          <w:szCs w:val="28"/>
          <w:lang w:eastAsia="fr-CA"/>
        </w:rPr>
        <w:t xml:space="preserve"> </w:t>
      </w:r>
      <w:r w:rsidRPr="00C2149A">
        <w:rPr>
          <w:rFonts w:ascii="inherit" w:eastAsia="Times New Roman" w:hAnsi="inherit" w:cs="Times New Roman"/>
          <w:color w:val="1D2129"/>
          <w:sz w:val="28"/>
          <w:szCs w:val="28"/>
          <w:lang w:eastAsia="fr-CA"/>
        </w:rPr>
        <w:t>G$</w:t>
      </w:r>
      <w:r>
        <w:rPr>
          <w:rFonts w:ascii="inherit" w:eastAsia="Times New Roman" w:hAnsi="inherit" w:cs="Times New Roman"/>
          <w:color w:val="1D2129"/>
          <w:sz w:val="28"/>
          <w:szCs w:val="28"/>
          <w:lang w:eastAsia="fr-CA"/>
        </w:rPr>
        <w:t>);</w:t>
      </w:r>
    </w:p>
    <w:p w14:paraId="4DC2EC63" w14:textId="77777777" w:rsidR="00D12549" w:rsidRDefault="00D12549" w:rsidP="00D12549">
      <w:pPr>
        <w:shd w:val="clear" w:color="auto" w:fill="FFFFFF"/>
        <w:spacing w:after="0" w:line="240" w:lineRule="auto"/>
        <w:rPr>
          <w:rFonts w:ascii="inherit" w:eastAsia="Times New Roman" w:hAnsi="inherit" w:cs="Times New Roman"/>
          <w:color w:val="1D2129"/>
          <w:sz w:val="28"/>
          <w:szCs w:val="28"/>
          <w:lang w:eastAsia="fr-CA"/>
        </w:rPr>
      </w:pPr>
    </w:p>
    <w:p w14:paraId="49F37B9D" w14:textId="77777777" w:rsidR="001F3E8D" w:rsidRPr="0046326E" w:rsidRDefault="00D12549" w:rsidP="001F3E8D">
      <w:pPr>
        <w:shd w:val="clear" w:color="auto" w:fill="FFFFFF"/>
        <w:spacing w:after="0" w:line="240" w:lineRule="auto"/>
        <w:rPr>
          <w:rFonts w:ascii="inherit" w:eastAsia="Times New Roman" w:hAnsi="inherit" w:cs="Times New Roman"/>
          <w:color w:val="1D2129"/>
          <w:sz w:val="28"/>
          <w:szCs w:val="28"/>
          <w:lang w:eastAsia="fr-CA"/>
        </w:rPr>
      </w:pPr>
      <w:r w:rsidRPr="009236B3">
        <w:rPr>
          <w:rFonts w:ascii="inherit" w:eastAsia="Times New Roman" w:hAnsi="inherit" w:cs="Times New Roman"/>
          <w:color w:val="1D2129"/>
          <w:sz w:val="28"/>
          <w:szCs w:val="28"/>
          <w:lang w:eastAsia="fr-CA"/>
        </w:rPr>
        <w:t xml:space="preserve">Un PIB brut </w:t>
      </w:r>
      <w:r>
        <w:rPr>
          <w:rFonts w:ascii="inherit" w:eastAsia="Times New Roman" w:hAnsi="inherit" w:cs="Times New Roman"/>
          <w:color w:val="1D2129"/>
          <w:sz w:val="28"/>
          <w:szCs w:val="28"/>
          <w:lang w:eastAsia="fr-CA"/>
        </w:rPr>
        <w:t>(</w:t>
      </w:r>
      <w:r w:rsidRPr="00C2149A">
        <w:rPr>
          <w:rFonts w:ascii="inherit" w:eastAsia="Times New Roman" w:hAnsi="inherit" w:cs="Times New Roman"/>
          <w:color w:val="1D2129"/>
          <w:sz w:val="28"/>
          <w:szCs w:val="28"/>
          <w:lang w:eastAsia="fr-CA"/>
        </w:rPr>
        <w:t>56 381 065 G$ (2016)</w:t>
      </w:r>
      <w:r>
        <w:rPr>
          <w:rFonts w:ascii="inherit" w:eastAsia="Times New Roman" w:hAnsi="inherit" w:cs="Times New Roman"/>
          <w:color w:val="1D2129"/>
          <w:sz w:val="28"/>
          <w:szCs w:val="28"/>
          <w:lang w:eastAsia="fr-CA"/>
        </w:rPr>
        <w:t xml:space="preserve"> de </w:t>
      </w:r>
      <w:r>
        <w:rPr>
          <w:rFonts w:ascii="inherit" w:eastAsia="Times New Roman" w:hAnsi="inherit" w:cs="Times New Roman"/>
          <w:color w:val="1D2129"/>
          <w:sz w:val="28"/>
          <w:szCs w:val="28"/>
          <w:lang w:eastAsia="fr-CA"/>
        </w:rPr>
        <w:t>près de 30</w:t>
      </w:r>
      <w:r>
        <w:rPr>
          <w:rFonts w:ascii="inherit" w:eastAsia="Times New Roman" w:hAnsi="inherit" w:cs="Times New Roman"/>
          <w:color w:val="1D2129"/>
          <w:sz w:val="28"/>
          <w:szCs w:val="28"/>
          <w:lang w:eastAsia="fr-CA"/>
        </w:rPr>
        <w:t xml:space="preserve"> milliards supérieur </w:t>
      </w:r>
      <w:r w:rsidRPr="009236B3">
        <w:rPr>
          <w:rFonts w:ascii="inherit" w:eastAsia="Times New Roman" w:hAnsi="inherit" w:cs="Times New Roman"/>
          <w:color w:val="1D2129"/>
          <w:sz w:val="28"/>
          <w:szCs w:val="28"/>
          <w:lang w:eastAsia="fr-CA"/>
        </w:rPr>
        <w:t>à</w:t>
      </w:r>
      <w:r>
        <w:rPr>
          <w:rFonts w:ascii="inherit" w:eastAsia="Times New Roman" w:hAnsi="inherit" w:cs="Times New Roman"/>
          <w:color w:val="1D2129"/>
          <w:sz w:val="28"/>
          <w:szCs w:val="28"/>
          <w:lang w:eastAsia="fr-CA"/>
        </w:rPr>
        <w:t xml:space="preserve"> celui de </w:t>
      </w:r>
      <w:r w:rsidRPr="00D12549">
        <w:rPr>
          <w:rFonts w:ascii="inherit" w:eastAsia="Times New Roman" w:hAnsi="inherit" w:cs="Times New Roman"/>
          <w:b/>
          <w:color w:val="1D2129"/>
          <w:sz w:val="28"/>
          <w:szCs w:val="28"/>
          <w:lang w:eastAsia="fr-CA"/>
        </w:rPr>
        <w:t>Terre-Neuve-Labrador</w:t>
      </w:r>
      <w:r w:rsidRPr="00D12549">
        <w:rPr>
          <w:rFonts w:ascii="inherit" w:eastAsia="Times New Roman" w:hAnsi="inherit" w:cs="Times New Roman"/>
          <w:b/>
          <w:color w:val="1D2129"/>
          <w:sz w:val="28"/>
          <w:szCs w:val="28"/>
          <w:lang w:eastAsia="fr-CA"/>
        </w:rPr>
        <w:t xml:space="preserve"> </w:t>
      </w:r>
      <w:r>
        <w:rPr>
          <w:rFonts w:ascii="inherit" w:eastAsia="Times New Roman" w:hAnsi="inherit" w:cs="Times New Roman"/>
          <w:color w:val="1D2129"/>
          <w:sz w:val="28"/>
          <w:szCs w:val="28"/>
          <w:lang w:eastAsia="fr-CA"/>
        </w:rPr>
        <w:t>(27 851</w:t>
      </w:r>
      <w:r w:rsidRPr="00C2149A">
        <w:rPr>
          <w:rFonts w:ascii="inherit" w:eastAsia="Times New Roman" w:hAnsi="inherit" w:cs="Times New Roman"/>
          <w:color w:val="1D2129"/>
          <w:sz w:val="28"/>
          <w:szCs w:val="28"/>
          <w:lang w:eastAsia="fr-CA"/>
        </w:rPr>
        <w:t>G$</w:t>
      </w:r>
      <w:r w:rsidR="002B035D">
        <w:rPr>
          <w:rFonts w:ascii="inherit" w:eastAsia="Times New Roman" w:hAnsi="inherit" w:cs="Times New Roman"/>
          <w:color w:val="1D2129"/>
          <w:sz w:val="28"/>
          <w:szCs w:val="28"/>
          <w:lang w:eastAsia="fr-CA"/>
        </w:rPr>
        <w:t>);</w:t>
      </w:r>
    </w:p>
    <w:p w14:paraId="1CDA1439" w14:textId="77777777" w:rsidR="001F3E8D" w:rsidRPr="00C2149A" w:rsidRDefault="001F3E8D" w:rsidP="003F13FB">
      <w:pPr>
        <w:shd w:val="clear" w:color="auto" w:fill="FFFFFF"/>
        <w:spacing w:after="0" w:line="240" w:lineRule="auto"/>
        <w:rPr>
          <w:rFonts w:ascii="inherit" w:eastAsia="Times New Roman" w:hAnsi="inherit" w:cs="Times New Roman"/>
          <w:color w:val="1D2129"/>
          <w:sz w:val="28"/>
          <w:szCs w:val="28"/>
          <w:lang w:eastAsia="fr-CA"/>
        </w:rPr>
      </w:pPr>
    </w:p>
    <w:p w14:paraId="75468E8B" w14:textId="77777777" w:rsidR="009236B3" w:rsidRPr="0046326E" w:rsidRDefault="009236B3" w:rsidP="0046326E">
      <w:pPr>
        <w:shd w:val="clear" w:color="auto" w:fill="FFFFFF"/>
        <w:spacing w:after="0" w:line="240" w:lineRule="auto"/>
        <w:rPr>
          <w:rFonts w:ascii="inherit" w:eastAsia="Times New Roman" w:hAnsi="inherit" w:cs="Times New Roman"/>
          <w:color w:val="1D2129"/>
          <w:sz w:val="28"/>
          <w:szCs w:val="28"/>
          <w:lang w:eastAsia="fr-CA"/>
        </w:rPr>
      </w:pPr>
    </w:p>
    <w:p w14:paraId="2ED76169" w14:textId="77777777" w:rsidR="007B5D9D" w:rsidRPr="007B5D9D" w:rsidRDefault="00BD4236" w:rsidP="00D2083E">
      <w:pPr>
        <w:jc w:val="center"/>
        <w:rPr>
          <w:sz w:val="28"/>
          <w:szCs w:val="28"/>
        </w:rPr>
      </w:pPr>
      <w:r>
        <w:rPr>
          <w:noProof/>
          <w:lang w:eastAsia="fr-CA"/>
        </w:rPr>
        <w:lastRenderedPageBreak/>
        <w:drawing>
          <wp:inline distT="0" distB="0" distL="0" distR="0" wp14:anchorId="2DE4A668" wp14:editId="2B92E83D">
            <wp:extent cx="5273581" cy="3961130"/>
            <wp:effectExtent l="0" t="0" r="3810" b="1270"/>
            <wp:docPr id="62" name="Image 62" descr="RÃ©sultats de recherche d'images pour Â«Â les 3 territoires du canada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s de recherche d'images pour Â«Â les 3 territoires du canada imagesÂ Â»"/>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3692" cy="3991259"/>
                    </a:xfrm>
                    <a:prstGeom prst="rect">
                      <a:avLst/>
                    </a:prstGeom>
                    <a:noFill/>
                    <a:ln>
                      <a:noFill/>
                    </a:ln>
                  </pic:spPr>
                </pic:pic>
              </a:graphicData>
            </a:graphic>
          </wp:inline>
        </w:drawing>
      </w:r>
    </w:p>
    <w:p w14:paraId="17C0B6D0" w14:textId="77777777" w:rsidR="007B5D9D" w:rsidRPr="007B5D9D" w:rsidRDefault="007B5D9D" w:rsidP="007B1ED8">
      <w:pPr>
        <w:shd w:val="clear" w:color="auto" w:fill="FFFFFF"/>
        <w:spacing w:line="630" w:lineRule="atLeast"/>
        <w:rPr>
          <w:rFonts w:ascii="Georgia" w:eastAsia="Times New Roman" w:hAnsi="Georgia" w:cs="Helvetica"/>
          <w:i/>
          <w:iCs/>
          <w:color w:val="7F7F7F"/>
          <w:sz w:val="28"/>
          <w:szCs w:val="28"/>
          <w:lang w:eastAsia="fr-CA"/>
        </w:rPr>
      </w:pPr>
    </w:p>
    <w:p w14:paraId="57320FD8" w14:textId="77777777" w:rsidR="0046326E" w:rsidRDefault="0046326E" w:rsidP="0046326E">
      <w:pPr>
        <w:shd w:val="clear" w:color="auto" w:fill="FFFFFF"/>
        <w:rPr>
          <w:rFonts w:ascii="inherit" w:eastAsia="Times New Roman" w:hAnsi="inherit" w:cs="Times New Roman"/>
          <w:color w:val="1D2129"/>
          <w:sz w:val="21"/>
          <w:szCs w:val="21"/>
          <w:lang w:eastAsia="fr-CA"/>
        </w:rPr>
      </w:pPr>
      <w:r>
        <w:rPr>
          <w:rFonts w:ascii="Georgia" w:eastAsia="Times New Roman" w:hAnsi="Georgia" w:cs="Helvetica"/>
          <w:i/>
          <w:iCs/>
          <w:color w:val="7F7F7F"/>
          <w:sz w:val="54"/>
          <w:szCs w:val="54"/>
          <w:lang w:eastAsia="fr-CA"/>
        </w:rPr>
        <w:t>3</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 xml:space="preserve"> la Montérégie</w:t>
      </w:r>
      <w:r w:rsidR="008D31FC" w:rsidRPr="008D31FC">
        <w:rPr>
          <w:rFonts w:ascii="Georgia" w:eastAsia="Times New Roman" w:hAnsi="Georgia" w:cs="Helvetica"/>
          <w:i/>
          <w:iCs/>
          <w:color w:val="7F7F7F"/>
          <w:sz w:val="54"/>
          <w:szCs w:val="54"/>
          <w:lang w:eastAsia="fr-CA"/>
        </w:rPr>
        <w:t xml:space="preserve"> avec les 26 Cantons de </w:t>
      </w:r>
    </w:p>
    <w:p w14:paraId="3696B9D8" w14:textId="77777777" w:rsidR="0046326E" w:rsidRPr="0046326E" w:rsidRDefault="0046326E" w:rsidP="0046326E">
      <w:pPr>
        <w:shd w:val="clear" w:color="auto" w:fill="FFFFFF"/>
        <w:rPr>
          <w:rFonts w:ascii="inherit" w:eastAsia="Times New Roman" w:hAnsi="inherit" w:cs="Times New Roman"/>
          <w:color w:val="1D2129"/>
          <w:sz w:val="48"/>
          <w:szCs w:val="48"/>
          <w:lang w:eastAsia="fr-CA"/>
        </w:rPr>
      </w:pPr>
      <w:r w:rsidRPr="0046326E">
        <w:rPr>
          <w:rFonts w:ascii="inherit" w:eastAsia="Times New Roman" w:hAnsi="inherit" w:cs="Times New Roman"/>
          <w:color w:val="1D2129"/>
          <w:sz w:val="48"/>
          <w:szCs w:val="48"/>
          <w:lang w:eastAsia="fr-CA"/>
        </w:rPr>
        <w:t xml:space="preserve"> Ainsi, vous verrez que cet État aurait:</w:t>
      </w:r>
    </w:p>
    <w:p w14:paraId="4F646E48" w14:textId="77777777" w:rsidR="0046326E" w:rsidRPr="0046326E" w:rsidRDefault="0046326E" w:rsidP="0046326E">
      <w:pPr>
        <w:shd w:val="clear" w:color="auto" w:fill="FFFFFF"/>
        <w:spacing w:after="0" w:line="240" w:lineRule="auto"/>
        <w:rPr>
          <w:rFonts w:ascii="inherit" w:eastAsia="Times New Roman" w:hAnsi="inherit" w:cs="Times New Roman"/>
          <w:color w:val="1D2129"/>
          <w:sz w:val="21"/>
          <w:szCs w:val="21"/>
          <w:lang w:eastAsia="fr-CA"/>
        </w:rPr>
      </w:pPr>
      <w:r w:rsidRPr="0046326E">
        <w:rPr>
          <w:rFonts w:ascii="inherit" w:eastAsia="Times New Roman" w:hAnsi="inherit" w:cs="Times New Roman"/>
          <w:color w:val="1D2129"/>
          <w:sz w:val="28"/>
          <w:szCs w:val="28"/>
          <w:lang w:eastAsia="fr-CA"/>
        </w:rPr>
        <w:t xml:space="preserve">- Une population supérieure à celle </w:t>
      </w:r>
      <w:r>
        <w:rPr>
          <w:rFonts w:ascii="inherit" w:eastAsia="Times New Roman" w:hAnsi="inherit" w:cs="Times New Roman"/>
          <w:color w:val="1D2129"/>
          <w:sz w:val="28"/>
          <w:szCs w:val="28"/>
          <w:lang w:eastAsia="fr-CA"/>
        </w:rPr>
        <w:t xml:space="preserve">de chacun </w:t>
      </w:r>
      <w:r w:rsidRPr="0046326E">
        <w:rPr>
          <w:rFonts w:ascii="inherit" w:eastAsia="Times New Roman" w:hAnsi="inherit" w:cs="Times New Roman"/>
          <w:color w:val="1D2129"/>
          <w:sz w:val="28"/>
          <w:szCs w:val="28"/>
          <w:lang w:eastAsia="fr-CA"/>
        </w:rPr>
        <w:t>des 26 Cantons de la Suisse;</w:t>
      </w:r>
    </w:p>
    <w:p w14:paraId="5AE79FB0" w14:textId="77777777" w:rsidR="008D31FC" w:rsidRPr="0046326E" w:rsidRDefault="0046326E" w:rsidP="0046326E">
      <w:pPr>
        <w:shd w:val="clear" w:color="auto" w:fill="FFFFFF"/>
        <w:spacing w:after="0" w:line="240" w:lineRule="auto"/>
        <w:rPr>
          <w:rFonts w:ascii="inherit" w:eastAsia="Times New Roman" w:hAnsi="inherit" w:cs="Times New Roman"/>
          <w:color w:val="1D2129"/>
          <w:sz w:val="28"/>
          <w:szCs w:val="28"/>
          <w:lang w:eastAsia="fr-CA"/>
        </w:rPr>
      </w:pPr>
      <w:r w:rsidRPr="0046326E">
        <w:rPr>
          <w:rFonts w:ascii="inherit" w:eastAsia="Times New Roman" w:hAnsi="inherit" w:cs="Times New Roman"/>
          <w:color w:val="1D2129"/>
          <w:sz w:val="28"/>
          <w:szCs w:val="28"/>
          <w:lang w:eastAsia="fr-CA"/>
        </w:rPr>
        <w:br/>
        <w:t xml:space="preserve">- Une superficie supérieure à celle </w:t>
      </w:r>
      <w:r>
        <w:rPr>
          <w:rFonts w:ascii="inherit" w:eastAsia="Times New Roman" w:hAnsi="inherit" w:cs="Times New Roman"/>
          <w:color w:val="1D2129"/>
          <w:sz w:val="28"/>
          <w:szCs w:val="28"/>
          <w:lang w:eastAsia="fr-CA"/>
        </w:rPr>
        <w:t xml:space="preserve">de chacun </w:t>
      </w:r>
      <w:r w:rsidRPr="0046326E">
        <w:rPr>
          <w:rFonts w:ascii="inherit" w:eastAsia="Times New Roman" w:hAnsi="inherit" w:cs="Times New Roman"/>
          <w:color w:val="1D2129"/>
          <w:sz w:val="28"/>
          <w:szCs w:val="28"/>
          <w:lang w:eastAsia="fr-CA"/>
        </w:rPr>
        <w:t>des 26 Cantons suisses;</w:t>
      </w:r>
    </w:p>
    <w:p w14:paraId="02E6137C" w14:textId="77777777" w:rsidR="003D0330" w:rsidRPr="003D0330" w:rsidRDefault="00BD4236" w:rsidP="003D0330">
      <w:pPr>
        <w:rPr>
          <w:sz w:val="28"/>
          <w:szCs w:val="28"/>
        </w:rPr>
      </w:pPr>
      <w:r>
        <w:rPr>
          <w:noProof/>
          <w:lang w:eastAsia="fr-CA"/>
        </w:rPr>
        <w:lastRenderedPageBreak/>
        <w:drawing>
          <wp:inline distT="0" distB="0" distL="0" distR="0" wp14:anchorId="5C21844A" wp14:editId="0CDCEA32">
            <wp:extent cx="5242560" cy="4480560"/>
            <wp:effectExtent l="0" t="0" r="0" b="0"/>
            <wp:docPr id="63" name="Image 63" descr="RÃ©sultats de recherche d'images pour Â«Â la suisses cantons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s de recherche d'images pour Â«Â la suisses cantons imagesÂ Â»"/>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4480560"/>
                    </a:xfrm>
                    <a:prstGeom prst="rect">
                      <a:avLst/>
                    </a:prstGeom>
                    <a:noFill/>
                    <a:ln>
                      <a:noFill/>
                    </a:ln>
                  </pic:spPr>
                </pic:pic>
              </a:graphicData>
            </a:graphic>
          </wp:inline>
        </w:drawing>
      </w:r>
    </w:p>
    <w:p w14:paraId="4F8628C7" w14:textId="77777777" w:rsidR="003D0330" w:rsidRPr="003D0330" w:rsidRDefault="003D0330" w:rsidP="008D31FC">
      <w:pPr>
        <w:shd w:val="clear" w:color="auto" w:fill="FFFFFF"/>
        <w:spacing w:before="780" w:after="420" w:line="450" w:lineRule="atLeast"/>
        <w:outlineLvl w:val="2"/>
        <w:rPr>
          <w:rFonts w:ascii="inherit" w:eastAsia="Times New Roman" w:hAnsi="inherit" w:cs="Helvetica"/>
          <w:color w:val="1D2129"/>
          <w:sz w:val="28"/>
          <w:szCs w:val="28"/>
          <w:lang w:eastAsia="fr-CA"/>
        </w:rPr>
      </w:pPr>
    </w:p>
    <w:p w14:paraId="68D744FE" w14:textId="77777777" w:rsidR="00E02311" w:rsidRPr="003D0330" w:rsidRDefault="00E02311" w:rsidP="008D31FC">
      <w:pPr>
        <w:shd w:val="clear" w:color="auto" w:fill="FFFFFF"/>
        <w:spacing w:line="300" w:lineRule="atLeast"/>
        <w:jc w:val="center"/>
        <w:rPr>
          <w:rFonts w:ascii="inherit" w:eastAsia="Times New Roman" w:hAnsi="inherit" w:cs="Helvetica"/>
          <w:color w:val="1C1E21"/>
          <w:sz w:val="28"/>
          <w:szCs w:val="28"/>
          <w:lang w:eastAsia="fr-CA"/>
        </w:rPr>
      </w:pPr>
    </w:p>
    <w:p w14:paraId="257EA7EE" w14:textId="77777777"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14:paraId="06FD1F45" w14:textId="77777777"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14:paraId="37A54A52" w14:textId="77777777"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14:paraId="5B2104BA" w14:textId="77777777" w:rsidR="00E02311" w:rsidRPr="008D31FC" w:rsidRDefault="00E02311" w:rsidP="00E02311">
      <w:pPr>
        <w:shd w:val="clear" w:color="auto" w:fill="FFFFFF"/>
        <w:spacing w:after="180" w:line="420" w:lineRule="atLeast"/>
        <w:rPr>
          <w:rFonts w:ascii="inherit" w:eastAsia="Times New Roman" w:hAnsi="inherit" w:cs="Helvetica"/>
          <w:color w:val="1C1E21"/>
          <w:sz w:val="26"/>
          <w:szCs w:val="26"/>
          <w:lang w:eastAsia="fr-CA"/>
        </w:rPr>
      </w:pPr>
    </w:p>
    <w:p w14:paraId="1CBF44B7" w14:textId="77777777" w:rsidR="008D31FC" w:rsidRPr="008D31FC" w:rsidRDefault="0046326E" w:rsidP="008D31FC">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lastRenderedPageBreak/>
        <w:t>4</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 xml:space="preserve"> la Montérégie</w:t>
      </w:r>
      <w:r w:rsidR="008D31FC" w:rsidRPr="008D31FC">
        <w:rPr>
          <w:rFonts w:ascii="Georgia" w:eastAsia="Times New Roman" w:hAnsi="Georgia" w:cs="Helvetica"/>
          <w:i/>
          <w:iCs/>
          <w:color w:val="7F7F7F"/>
          <w:sz w:val="54"/>
          <w:szCs w:val="54"/>
          <w:lang w:eastAsia="fr-CA"/>
        </w:rPr>
        <w:t xml:space="preserve"> avec les 9 États fédérés d’AUTRICHE</w:t>
      </w:r>
    </w:p>
    <w:p w14:paraId="70BBDE98" w14:textId="77777777" w:rsidR="00177121" w:rsidRPr="00177121" w:rsidRDefault="00177121" w:rsidP="00177121">
      <w:pPr>
        <w:shd w:val="clear" w:color="auto" w:fill="FFFFFF"/>
        <w:spacing w:after="0" w:line="240" w:lineRule="auto"/>
        <w:rPr>
          <w:rFonts w:ascii="inherit" w:eastAsia="Times New Roman" w:hAnsi="inherit" w:cs="Times New Roman"/>
          <w:color w:val="1D2129"/>
          <w:sz w:val="48"/>
          <w:szCs w:val="48"/>
          <w:lang w:eastAsia="fr-CA"/>
        </w:rPr>
      </w:pPr>
      <w:r w:rsidRPr="00177121">
        <w:rPr>
          <w:rFonts w:ascii="inherit" w:eastAsia="Times New Roman" w:hAnsi="inherit" w:cs="Times New Roman"/>
          <w:color w:val="1D2129"/>
          <w:sz w:val="48"/>
          <w:szCs w:val="48"/>
          <w:lang w:eastAsia="fr-CA"/>
        </w:rPr>
        <w:t>Ainsi, vous verrez que cet État aurait:</w:t>
      </w:r>
    </w:p>
    <w:p w14:paraId="72575D4F" w14:textId="77777777" w:rsidR="00177121" w:rsidRPr="00177121" w:rsidRDefault="00177121" w:rsidP="00177121">
      <w:pPr>
        <w:shd w:val="clear" w:color="auto" w:fill="FFFFFF"/>
        <w:spacing w:after="0" w:line="240" w:lineRule="auto"/>
        <w:rPr>
          <w:rFonts w:ascii="inherit" w:eastAsia="Times New Roman" w:hAnsi="inherit" w:cs="Times New Roman"/>
          <w:color w:val="1D2129"/>
          <w:sz w:val="21"/>
          <w:szCs w:val="21"/>
          <w:lang w:eastAsia="fr-CA"/>
        </w:rPr>
      </w:pPr>
      <w:r w:rsidRPr="00177121">
        <w:rPr>
          <w:rFonts w:ascii="inherit" w:eastAsia="Times New Roman" w:hAnsi="inherit" w:cs="Times New Roman"/>
          <w:color w:val="1D2129"/>
          <w:sz w:val="21"/>
          <w:szCs w:val="21"/>
          <w:lang w:eastAsia="fr-CA"/>
        </w:rPr>
        <w:br/>
      </w:r>
    </w:p>
    <w:p w14:paraId="1CA395B7" w14:textId="77777777" w:rsidR="00177121" w:rsidRPr="00177121" w:rsidRDefault="00177121" w:rsidP="00177121">
      <w:pPr>
        <w:shd w:val="clear" w:color="auto" w:fill="FFFFFF"/>
        <w:spacing w:after="0" w:line="240" w:lineRule="auto"/>
        <w:rPr>
          <w:rFonts w:ascii="inherit" w:eastAsia="Times New Roman" w:hAnsi="inherit" w:cs="Times New Roman"/>
          <w:color w:val="1D2129"/>
          <w:sz w:val="28"/>
          <w:szCs w:val="28"/>
          <w:lang w:eastAsia="fr-CA"/>
        </w:rPr>
      </w:pPr>
      <w:r w:rsidRPr="00177121">
        <w:rPr>
          <w:rFonts w:ascii="inherit" w:eastAsia="Times New Roman" w:hAnsi="inherit" w:cs="Times New Roman"/>
          <w:color w:val="1D2129"/>
          <w:sz w:val="28"/>
          <w:szCs w:val="28"/>
          <w:lang w:eastAsia="fr-CA"/>
        </w:rPr>
        <w:t>- Une population supérieure à 7 des 9 États fédérés d’Autriche;</w:t>
      </w:r>
    </w:p>
    <w:p w14:paraId="4AB34441" w14:textId="77777777" w:rsidR="00177121" w:rsidRPr="00177121" w:rsidRDefault="00177121" w:rsidP="00177121">
      <w:pPr>
        <w:shd w:val="clear" w:color="auto" w:fill="FFFFFF"/>
        <w:spacing w:after="0" w:line="240" w:lineRule="auto"/>
        <w:rPr>
          <w:rFonts w:ascii="inherit" w:eastAsia="Times New Roman" w:hAnsi="inherit" w:cs="Times New Roman"/>
          <w:color w:val="1D2129"/>
          <w:sz w:val="28"/>
          <w:szCs w:val="28"/>
          <w:lang w:eastAsia="fr-CA"/>
        </w:rPr>
      </w:pPr>
      <w:r w:rsidRPr="00177121">
        <w:rPr>
          <w:rFonts w:ascii="inherit" w:eastAsia="Times New Roman" w:hAnsi="inherit" w:cs="Times New Roman"/>
          <w:color w:val="1D2129"/>
          <w:sz w:val="28"/>
          <w:szCs w:val="28"/>
          <w:lang w:eastAsia="fr-CA"/>
        </w:rPr>
        <w:br/>
        <w:t>- Une superficie plus grande que 5</w:t>
      </w:r>
      <w:r>
        <w:rPr>
          <w:rFonts w:ascii="inherit" w:eastAsia="Times New Roman" w:hAnsi="inherit" w:cs="Times New Roman"/>
          <w:color w:val="1D2129"/>
          <w:sz w:val="28"/>
          <w:szCs w:val="28"/>
          <w:lang w:eastAsia="fr-CA"/>
        </w:rPr>
        <w:t xml:space="preserve"> des 9 États d</w:t>
      </w:r>
      <w:r w:rsidRPr="00177121">
        <w:rPr>
          <w:rFonts w:ascii="inherit" w:eastAsia="Times New Roman" w:hAnsi="inherit" w:cs="Times New Roman"/>
          <w:color w:val="1D2129"/>
          <w:sz w:val="28"/>
          <w:szCs w:val="28"/>
          <w:lang w:eastAsia="fr-CA"/>
        </w:rPr>
        <w:t>’Autriche;</w:t>
      </w:r>
    </w:p>
    <w:p w14:paraId="5A4E42FC" w14:textId="77777777" w:rsidR="003D0330" w:rsidRPr="003D0330" w:rsidRDefault="003D0330" w:rsidP="003D0330">
      <w:pPr>
        <w:rPr>
          <w:sz w:val="28"/>
          <w:szCs w:val="28"/>
        </w:rPr>
      </w:pPr>
      <w:r w:rsidRPr="003D0330">
        <w:rPr>
          <w:sz w:val="28"/>
          <w:szCs w:val="28"/>
        </w:rPr>
        <w:t>;</w:t>
      </w:r>
    </w:p>
    <w:p w14:paraId="076CA16E" w14:textId="77777777" w:rsidR="001B032F" w:rsidRPr="003D0330" w:rsidRDefault="00BD4236" w:rsidP="003D0330">
      <w:pPr>
        <w:rPr>
          <w:sz w:val="28"/>
          <w:szCs w:val="28"/>
        </w:rPr>
      </w:pPr>
      <w:r>
        <w:rPr>
          <w:noProof/>
          <w:lang w:eastAsia="fr-CA"/>
        </w:rPr>
        <w:drawing>
          <wp:inline distT="0" distB="0" distL="0" distR="0" wp14:anchorId="12113571" wp14:editId="393BE926">
            <wp:extent cx="5486400" cy="3171715"/>
            <wp:effectExtent l="0" t="0" r="0" b="0"/>
            <wp:docPr id="8" name="Image 8" descr="RÃ©sultats de recherche d'images pour Â«Â autriche Ã©tats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s de recherche d'images pour Â«Â autriche Ã©tats imagesÂ Â»"/>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171715"/>
                    </a:xfrm>
                    <a:prstGeom prst="rect">
                      <a:avLst/>
                    </a:prstGeom>
                    <a:noFill/>
                    <a:ln>
                      <a:noFill/>
                    </a:ln>
                  </pic:spPr>
                </pic:pic>
              </a:graphicData>
            </a:graphic>
          </wp:inline>
        </w:drawing>
      </w:r>
    </w:p>
    <w:p w14:paraId="6D79B14E" w14:textId="77777777" w:rsidR="00174CEF" w:rsidRPr="008D31FC" w:rsidRDefault="00174CEF" w:rsidP="00174CEF">
      <w:pPr>
        <w:shd w:val="clear" w:color="auto" w:fill="FFFFFF"/>
        <w:spacing w:after="180" w:line="420" w:lineRule="atLeast"/>
        <w:rPr>
          <w:rFonts w:ascii="inherit" w:eastAsia="Times New Roman" w:hAnsi="inherit" w:cs="Helvetica"/>
          <w:color w:val="1C1E21"/>
          <w:sz w:val="26"/>
          <w:szCs w:val="26"/>
          <w:lang w:eastAsia="fr-CA"/>
        </w:rPr>
      </w:pPr>
    </w:p>
    <w:p w14:paraId="7093EDF3" w14:textId="77777777" w:rsidR="00D5595E" w:rsidRDefault="00D5595E" w:rsidP="00D5595E">
      <w:pPr>
        <w:shd w:val="clear" w:color="auto" w:fill="FFFFFF"/>
        <w:spacing w:line="630" w:lineRule="atLeast"/>
        <w:rPr>
          <w:rFonts w:ascii="Georgia" w:eastAsia="Times New Roman" w:hAnsi="Georgia" w:cs="Helvetica"/>
          <w:i/>
          <w:iCs/>
          <w:color w:val="7F7F7F"/>
          <w:sz w:val="54"/>
          <w:szCs w:val="54"/>
          <w:lang w:eastAsia="fr-CA"/>
        </w:rPr>
      </w:pPr>
    </w:p>
    <w:p w14:paraId="761C83C7" w14:textId="77777777" w:rsidR="00D5595E" w:rsidRDefault="00D5595E" w:rsidP="00D5595E">
      <w:pPr>
        <w:shd w:val="clear" w:color="auto" w:fill="FFFFFF"/>
        <w:spacing w:line="630" w:lineRule="atLeast"/>
        <w:rPr>
          <w:rFonts w:ascii="Georgia" w:eastAsia="Times New Roman" w:hAnsi="Georgia" w:cs="Helvetica"/>
          <w:i/>
          <w:iCs/>
          <w:color w:val="7F7F7F"/>
          <w:sz w:val="54"/>
          <w:szCs w:val="54"/>
          <w:lang w:eastAsia="fr-CA"/>
        </w:rPr>
      </w:pPr>
    </w:p>
    <w:p w14:paraId="3EF856EA" w14:textId="77777777" w:rsidR="008D31FC" w:rsidRPr="008D31FC" w:rsidRDefault="00177121" w:rsidP="00D5595E">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lastRenderedPageBreak/>
        <w:t>5</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 xml:space="preserve"> la Montérégie</w:t>
      </w:r>
      <w:r w:rsidR="008D31FC" w:rsidRPr="008D31FC">
        <w:rPr>
          <w:rFonts w:ascii="Georgia" w:eastAsia="Times New Roman" w:hAnsi="Georgia" w:cs="Helvetica"/>
          <w:i/>
          <w:iCs/>
          <w:color w:val="7F7F7F"/>
          <w:sz w:val="54"/>
          <w:szCs w:val="54"/>
          <w:lang w:eastAsia="fr-CA"/>
        </w:rPr>
        <w:t xml:space="preserve"> avec les 16 Länder de la République fédérale d’ALLEMAGNE.</w:t>
      </w:r>
    </w:p>
    <w:p w14:paraId="582B1EF5" w14:textId="77777777" w:rsidR="00D5595E" w:rsidRPr="00D5595E" w:rsidRDefault="00D5595E" w:rsidP="00D5595E">
      <w:pPr>
        <w:shd w:val="clear" w:color="auto" w:fill="FFFFFF"/>
        <w:spacing w:after="0" w:line="240" w:lineRule="auto"/>
        <w:rPr>
          <w:rFonts w:ascii="inherit" w:eastAsia="Times New Roman" w:hAnsi="inherit" w:cs="Times New Roman"/>
          <w:color w:val="1D2129"/>
          <w:sz w:val="48"/>
          <w:szCs w:val="48"/>
          <w:lang w:eastAsia="fr-CA"/>
        </w:rPr>
      </w:pPr>
      <w:r w:rsidRPr="00D5595E">
        <w:rPr>
          <w:rFonts w:ascii="inherit" w:eastAsia="Times New Roman" w:hAnsi="inherit" w:cs="Times New Roman"/>
          <w:color w:val="1D2129"/>
          <w:sz w:val="48"/>
          <w:szCs w:val="48"/>
          <w:lang w:eastAsia="fr-CA"/>
        </w:rPr>
        <w:t>Ainsi, vous verrez que cet État aurait:</w:t>
      </w:r>
    </w:p>
    <w:p w14:paraId="094F6F94" w14:textId="77777777" w:rsidR="00D5595E" w:rsidRPr="00D5595E" w:rsidRDefault="00D5595E" w:rsidP="00D5595E">
      <w:pPr>
        <w:shd w:val="clear" w:color="auto" w:fill="FFFFFF"/>
        <w:spacing w:after="0" w:line="240" w:lineRule="auto"/>
        <w:rPr>
          <w:rFonts w:ascii="inherit" w:eastAsia="Times New Roman" w:hAnsi="inherit" w:cs="Times New Roman"/>
          <w:color w:val="1D2129"/>
          <w:sz w:val="21"/>
          <w:szCs w:val="21"/>
          <w:lang w:eastAsia="fr-CA"/>
        </w:rPr>
      </w:pPr>
      <w:r w:rsidRPr="00D5595E">
        <w:rPr>
          <w:rFonts w:ascii="inherit" w:eastAsia="Times New Roman" w:hAnsi="inherit" w:cs="Times New Roman"/>
          <w:color w:val="1D2129"/>
          <w:sz w:val="21"/>
          <w:szCs w:val="21"/>
          <w:lang w:eastAsia="fr-CA"/>
        </w:rPr>
        <w:br/>
      </w:r>
    </w:p>
    <w:p w14:paraId="47783AAF" w14:textId="77777777" w:rsidR="00D5595E" w:rsidRPr="00D5595E" w:rsidRDefault="00D5595E" w:rsidP="00D5595E">
      <w:pPr>
        <w:shd w:val="clear" w:color="auto" w:fill="FFFFFF"/>
        <w:spacing w:after="0" w:line="240" w:lineRule="auto"/>
        <w:rPr>
          <w:rFonts w:ascii="inherit" w:eastAsia="Times New Roman" w:hAnsi="inherit" w:cs="Times New Roman"/>
          <w:color w:val="1D2129"/>
          <w:sz w:val="28"/>
          <w:szCs w:val="28"/>
          <w:lang w:eastAsia="fr-CA"/>
        </w:rPr>
      </w:pPr>
      <w:r w:rsidRPr="00D5595E">
        <w:rPr>
          <w:rFonts w:ascii="inherit" w:eastAsia="Times New Roman" w:hAnsi="inherit" w:cs="Times New Roman"/>
          <w:color w:val="1D2129"/>
          <w:sz w:val="28"/>
          <w:szCs w:val="28"/>
          <w:lang w:eastAsia="fr-CA"/>
        </w:rPr>
        <w:t xml:space="preserve">- Une population (2017) supérieure à celles de 2 des 16 </w:t>
      </w:r>
      <w:proofErr w:type="spellStart"/>
      <w:r w:rsidRPr="00D5595E">
        <w:rPr>
          <w:rFonts w:ascii="inherit" w:eastAsia="Times New Roman" w:hAnsi="inherit" w:cs="Times New Roman"/>
          <w:color w:val="1D2129"/>
          <w:sz w:val="28"/>
          <w:szCs w:val="28"/>
          <w:lang w:eastAsia="fr-CA"/>
        </w:rPr>
        <w:t>Landers</w:t>
      </w:r>
      <w:proofErr w:type="spellEnd"/>
      <w:r w:rsidRPr="00D5595E">
        <w:rPr>
          <w:rFonts w:ascii="inherit" w:eastAsia="Times New Roman" w:hAnsi="inherit" w:cs="Times New Roman"/>
          <w:color w:val="1D2129"/>
          <w:sz w:val="28"/>
          <w:szCs w:val="28"/>
          <w:lang w:eastAsia="fr-CA"/>
        </w:rPr>
        <w:t xml:space="preserve"> de la RFQ dont Brême (671 489 habitants)  et Sarre (995 597);</w:t>
      </w:r>
    </w:p>
    <w:p w14:paraId="6A703512" w14:textId="77777777" w:rsidR="00D5595E" w:rsidRPr="00D5595E" w:rsidRDefault="00D5595E" w:rsidP="00D5595E">
      <w:pPr>
        <w:shd w:val="clear" w:color="auto" w:fill="FFFFFF"/>
        <w:spacing w:after="0" w:line="240" w:lineRule="auto"/>
        <w:rPr>
          <w:rFonts w:ascii="inherit" w:eastAsia="Times New Roman" w:hAnsi="inherit" w:cs="Times New Roman"/>
          <w:color w:val="1D2129"/>
          <w:sz w:val="28"/>
          <w:szCs w:val="28"/>
          <w:lang w:eastAsia="fr-CA"/>
        </w:rPr>
      </w:pPr>
      <w:r w:rsidRPr="00D5595E">
        <w:rPr>
          <w:rFonts w:ascii="inherit" w:eastAsia="Times New Roman" w:hAnsi="inherit" w:cs="Times New Roman"/>
          <w:color w:val="1D2129"/>
          <w:sz w:val="28"/>
          <w:szCs w:val="28"/>
          <w:lang w:eastAsia="fr-CA"/>
        </w:rPr>
        <w:br/>
        <w:t xml:space="preserve">- Une superficie plus grande que celle de 4 de ces 16 </w:t>
      </w:r>
      <w:proofErr w:type="spellStart"/>
      <w:r w:rsidRPr="00D5595E">
        <w:rPr>
          <w:rFonts w:ascii="inherit" w:eastAsia="Times New Roman" w:hAnsi="inherit" w:cs="Times New Roman"/>
          <w:color w:val="1D2129"/>
          <w:sz w:val="28"/>
          <w:szCs w:val="28"/>
          <w:lang w:eastAsia="fr-CA"/>
        </w:rPr>
        <w:t>Länders</w:t>
      </w:r>
      <w:proofErr w:type="spellEnd"/>
      <w:r w:rsidRPr="00D5595E">
        <w:rPr>
          <w:rFonts w:ascii="inherit" w:eastAsia="Times New Roman" w:hAnsi="inherit" w:cs="Times New Roman"/>
          <w:color w:val="1D2129"/>
          <w:sz w:val="28"/>
          <w:szCs w:val="28"/>
          <w:lang w:eastAsia="fr-CA"/>
        </w:rPr>
        <w:t xml:space="preserve"> soit Sarre et Brême;</w:t>
      </w:r>
    </w:p>
    <w:p w14:paraId="6DB0EA26" w14:textId="77777777" w:rsidR="003D0330" w:rsidRPr="003D0330" w:rsidRDefault="00B122BA" w:rsidP="00B122BA">
      <w:pPr>
        <w:jc w:val="center"/>
        <w:rPr>
          <w:sz w:val="28"/>
          <w:szCs w:val="28"/>
        </w:rPr>
      </w:pPr>
      <w:r>
        <w:rPr>
          <w:noProof/>
          <w:lang w:eastAsia="fr-CA"/>
        </w:rPr>
        <w:drawing>
          <wp:inline distT="0" distB="0" distL="0" distR="0" wp14:anchorId="4A6C1A04" wp14:editId="3EAD37B1">
            <wp:extent cx="4013966" cy="4225925"/>
            <wp:effectExtent l="0" t="0" r="5715" b="3175"/>
            <wp:docPr id="10" name="Image 10" descr="RÃ©sultats de recherche d'images pour Â«Â lander d'allemagne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s de recherche d'images pour Â«Â lander d'allemagne imagesÂ Â»"/>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6090" cy="4249217"/>
                    </a:xfrm>
                    <a:prstGeom prst="rect">
                      <a:avLst/>
                    </a:prstGeom>
                    <a:noFill/>
                    <a:ln>
                      <a:noFill/>
                    </a:ln>
                  </pic:spPr>
                </pic:pic>
              </a:graphicData>
            </a:graphic>
          </wp:inline>
        </w:drawing>
      </w:r>
    </w:p>
    <w:p w14:paraId="3713A240" w14:textId="77777777" w:rsidR="008D31FC" w:rsidRPr="003D0330" w:rsidRDefault="008D31FC" w:rsidP="008D31FC">
      <w:pPr>
        <w:shd w:val="clear" w:color="auto" w:fill="FFFFFF"/>
        <w:spacing w:line="300" w:lineRule="atLeast"/>
        <w:jc w:val="center"/>
        <w:rPr>
          <w:rFonts w:ascii="inherit" w:eastAsia="Times New Roman" w:hAnsi="inherit" w:cs="Helvetica"/>
          <w:color w:val="1C1E21"/>
          <w:sz w:val="28"/>
          <w:szCs w:val="28"/>
          <w:lang w:eastAsia="fr-CA"/>
        </w:rPr>
      </w:pPr>
    </w:p>
    <w:p w14:paraId="07444134" w14:textId="77777777" w:rsidR="008D31FC" w:rsidRPr="008D31FC" w:rsidRDefault="00D5595E" w:rsidP="00E22DF5">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lastRenderedPageBreak/>
        <w:t>6</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 xml:space="preserve"> la Montérégie</w:t>
      </w:r>
      <w:r w:rsidR="008D31FC" w:rsidRPr="008D31FC">
        <w:rPr>
          <w:rFonts w:ascii="Georgia" w:eastAsia="Times New Roman" w:hAnsi="Georgia" w:cs="Helvetica"/>
          <w:i/>
          <w:iCs/>
          <w:color w:val="7F7F7F"/>
          <w:sz w:val="54"/>
          <w:szCs w:val="54"/>
          <w:lang w:eastAsia="fr-CA"/>
        </w:rPr>
        <w:t xml:space="preserve"> avec les 50 États des ÉTATS-UNIS d’AMÉRIQUE</w:t>
      </w:r>
    </w:p>
    <w:p w14:paraId="60861419" w14:textId="77777777" w:rsidR="00D5595E" w:rsidRPr="00D5595E" w:rsidRDefault="00D5595E" w:rsidP="00D5595E">
      <w:pPr>
        <w:shd w:val="clear" w:color="auto" w:fill="FFFFFF"/>
        <w:spacing w:after="0" w:line="240" w:lineRule="auto"/>
        <w:rPr>
          <w:rFonts w:ascii="inherit" w:eastAsia="Times New Roman" w:hAnsi="inherit" w:cs="Times New Roman"/>
          <w:color w:val="1D2129"/>
          <w:sz w:val="48"/>
          <w:szCs w:val="48"/>
          <w:lang w:eastAsia="fr-CA"/>
        </w:rPr>
      </w:pPr>
      <w:r w:rsidRPr="00D5595E">
        <w:rPr>
          <w:rFonts w:ascii="inherit" w:eastAsia="Times New Roman" w:hAnsi="inherit" w:cs="Times New Roman"/>
          <w:color w:val="1D2129"/>
          <w:sz w:val="48"/>
          <w:szCs w:val="48"/>
          <w:lang w:eastAsia="fr-CA"/>
        </w:rPr>
        <w:t>Ainsi, vous verrez que cet État aurait:</w:t>
      </w:r>
    </w:p>
    <w:p w14:paraId="12BDE35E" w14:textId="77777777" w:rsidR="00E22DF5" w:rsidRPr="00DE35C7" w:rsidRDefault="00D5595E" w:rsidP="00D5595E">
      <w:pPr>
        <w:shd w:val="clear" w:color="auto" w:fill="FFFFFF"/>
        <w:spacing w:after="0" w:line="240" w:lineRule="auto"/>
        <w:rPr>
          <w:rFonts w:ascii="inherit" w:eastAsia="Times New Roman" w:hAnsi="inherit" w:cs="Times New Roman"/>
          <w:color w:val="1D2129"/>
          <w:sz w:val="21"/>
          <w:szCs w:val="21"/>
          <w:lang w:eastAsia="fr-CA"/>
        </w:rPr>
      </w:pPr>
      <w:r w:rsidRPr="00D5595E">
        <w:rPr>
          <w:rFonts w:ascii="inherit" w:eastAsia="Times New Roman" w:hAnsi="inherit" w:cs="Times New Roman"/>
          <w:color w:val="1D2129"/>
          <w:sz w:val="21"/>
          <w:szCs w:val="21"/>
          <w:lang w:eastAsia="fr-CA"/>
        </w:rPr>
        <w:br/>
      </w:r>
      <w:r w:rsidRPr="00E73280">
        <w:rPr>
          <w:rFonts w:ascii="inherit" w:eastAsia="Times New Roman" w:hAnsi="inherit" w:cs="Times New Roman"/>
          <w:color w:val="1D2129"/>
          <w:sz w:val="28"/>
          <w:szCs w:val="28"/>
          <w:lang w:eastAsia="fr-CA"/>
        </w:rPr>
        <w:t xml:space="preserve">- </w:t>
      </w:r>
      <w:r w:rsidRPr="00D5595E">
        <w:rPr>
          <w:rFonts w:ascii="inherit" w:eastAsia="Times New Roman" w:hAnsi="inherit" w:cs="Times New Roman"/>
          <w:color w:val="1D2129"/>
          <w:sz w:val="28"/>
          <w:szCs w:val="28"/>
          <w:lang w:eastAsia="fr-CA"/>
        </w:rPr>
        <w:t>Une population supérieure à celles de 12 des États américains dont:</w:t>
      </w:r>
    </w:p>
    <w:p w14:paraId="19C85049" w14:textId="77777777" w:rsidR="00E22DF5" w:rsidRPr="00E73280" w:rsidRDefault="00E22DF5"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 xml:space="preserve"> </w:t>
      </w:r>
      <w:r w:rsidR="00D5595E" w:rsidRPr="00E73280">
        <w:rPr>
          <w:rFonts w:ascii="inherit" w:eastAsia="Times New Roman" w:hAnsi="inherit" w:cs="Times New Roman"/>
          <w:color w:val="1D2129"/>
          <w:sz w:val="28"/>
          <w:szCs w:val="28"/>
          <w:lang w:eastAsia="fr-CA"/>
        </w:rPr>
        <w:t>Alaska (710</w:t>
      </w:r>
      <w:r w:rsidRPr="00E73280">
        <w:rPr>
          <w:rFonts w:ascii="inherit" w:eastAsia="Times New Roman" w:hAnsi="inherit" w:cs="Times New Roman"/>
          <w:color w:val="1D2129"/>
          <w:sz w:val="28"/>
          <w:szCs w:val="28"/>
          <w:lang w:eastAsia="fr-CA"/>
        </w:rPr>
        <w:t xml:space="preserve"> 231), Dakota du Nord (672 591)</w:t>
      </w:r>
    </w:p>
    <w:p w14:paraId="34BCD0C5" w14:textId="77777777" w:rsidR="00E22DF5" w:rsidRPr="00E73280" w:rsidRDefault="00E22DF5"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 xml:space="preserve"> Dakota du Sud (814 180)</w:t>
      </w:r>
    </w:p>
    <w:p w14:paraId="4AA1DDA6" w14:textId="77777777" w:rsidR="00DE35C7" w:rsidRDefault="00DE35C7"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Pr>
          <w:rFonts w:ascii="inherit" w:eastAsia="Times New Roman" w:hAnsi="inherit" w:cs="Times New Roman"/>
          <w:color w:val="1D2129"/>
          <w:sz w:val="28"/>
          <w:szCs w:val="28"/>
          <w:lang w:eastAsia="fr-CA"/>
        </w:rPr>
        <w:t xml:space="preserve"> Delaware (897 934)</w:t>
      </w:r>
    </w:p>
    <w:p w14:paraId="3EC0F91B" w14:textId="77777777" w:rsidR="00E22DF5" w:rsidRPr="00E73280" w:rsidRDefault="00D5595E"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 xml:space="preserve"> Hawaï</w:t>
      </w:r>
      <w:r w:rsidR="00E22DF5" w:rsidRPr="00E73280">
        <w:rPr>
          <w:rFonts w:ascii="inherit" w:eastAsia="Times New Roman" w:hAnsi="inherit" w:cs="Times New Roman"/>
          <w:color w:val="1D2129"/>
          <w:sz w:val="28"/>
          <w:szCs w:val="28"/>
          <w:lang w:eastAsia="fr-CA"/>
        </w:rPr>
        <w:t xml:space="preserve"> (1 360 301)</w:t>
      </w:r>
    </w:p>
    <w:p w14:paraId="0C214572" w14:textId="77777777" w:rsidR="00E22DF5" w:rsidRPr="00E73280" w:rsidRDefault="00D5595E"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 xml:space="preserve"> </w:t>
      </w:r>
      <w:r w:rsidR="00E22DF5" w:rsidRPr="00E73280">
        <w:rPr>
          <w:rFonts w:ascii="inherit" w:eastAsia="Times New Roman" w:hAnsi="inherit" w:cs="Times New Roman"/>
          <w:color w:val="1D2129"/>
          <w:sz w:val="28"/>
          <w:szCs w:val="28"/>
          <w:lang w:eastAsia="fr-CA"/>
        </w:rPr>
        <w:t>Vermont (625 741)</w:t>
      </w:r>
    </w:p>
    <w:p w14:paraId="7371E893" w14:textId="77777777" w:rsidR="00E22DF5" w:rsidRPr="00E73280" w:rsidRDefault="00E22DF5"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 xml:space="preserve"> </w:t>
      </w:r>
      <w:r w:rsidR="00D5595E" w:rsidRPr="00E73280">
        <w:rPr>
          <w:rFonts w:ascii="inherit" w:eastAsia="Times New Roman" w:hAnsi="inherit" w:cs="Times New Roman"/>
          <w:color w:val="1D2129"/>
          <w:sz w:val="28"/>
          <w:szCs w:val="28"/>
          <w:lang w:eastAsia="fr-CA"/>
        </w:rPr>
        <w:t>Maine (1 328</w:t>
      </w:r>
      <w:r w:rsidRPr="00E73280">
        <w:rPr>
          <w:rFonts w:ascii="inherit" w:eastAsia="Times New Roman" w:hAnsi="inherit" w:cs="Times New Roman"/>
          <w:color w:val="1D2129"/>
          <w:sz w:val="28"/>
          <w:szCs w:val="28"/>
          <w:lang w:eastAsia="fr-CA"/>
        </w:rPr>
        <w:t> </w:t>
      </w:r>
      <w:r w:rsidR="00D5595E" w:rsidRPr="00E73280">
        <w:rPr>
          <w:rFonts w:ascii="inherit" w:eastAsia="Times New Roman" w:hAnsi="inherit" w:cs="Times New Roman"/>
          <w:color w:val="1D2129"/>
          <w:sz w:val="28"/>
          <w:szCs w:val="28"/>
          <w:lang w:eastAsia="fr-CA"/>
        </w:rPr>
        <w:t>361</w:t>
      </w:r>
      <w:r w:rsidRPr="00E73280">
        <w:rPr>
          <w:rFonts w:ascii="inherit" w:eastAsia="Times New Roman" w:hAnsi="inherit" w:cs="Times New Roman"/>
          <w:color w:val="1D2129"/>
          <w:sz w:val="28"/>
          <w:szCs w:val="28"/>
          <w:lang w:eastAsia="fr-CA"/>
        </w:rPr>
        <w:t>)</w:t>
      </w:r>
    </w:p>
    <w:p w14:paraId="73F43826" w14:textId="77777777" w:rsidR="00E22DF5" w:rsidRPr="00E73280" w:rsidRDefault="00E22DF5"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 xml:space="preserve"> Montana (376 962)</w:t>
      </w:r>
    </w:p>
    <w:p w14:paraId="7B1B079B" w14:textId="77777777" w:rsidR="00E22DF5" w:rsidRPr="00E73280" w:rsidRDefault="00D5595E"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 xml:space="preserve"> </w:t>
      </w:r>
      <w:r w:rsidR="00E22DF5" w:rsidRPr="00E73280">
        <w:rPr>
          <w:rFonts w:ascii="inherit" w:eastAsia="Times New Roman" w:hAnsi="inherit" w:cs="Times New Roman"/>
          <w:color w:val="1D2129"/>
          <w:sz w:val="28"/>
          <w:szCs w:val="28"/>
          <w:lang w:eastAsia="fr-CA"/>
        </w:rPr>
        <w:t>New Hampshire (1 316 470)</w:t>
      </w:r>
    </w:p>
    <w:p w14:paraId="56FFC49C" w14:textId="77777777" w:rsidR="00E22DF5" w:rsidRPr="00E73280" w:rsidRDefault="00E22DF5"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 xml:space="preserve"> </w:t>
      </w:r>
      <w:proofErr w:type="spellStart"/>
      <w:r w:rsidRPr="00E73280">
        <w:rPr>
          <w:rFonts w:ascii="inherit" w:eastAsia="Times New Roman" w:hAnsi="inherit" w:cs="Times New Roman"/>
          <w:color w:val="1D2129"/>
          <w:sz w:val="28"/>
          <w:szCs w:val="28"/>
          <w:lang w:eastAsia="fr-CA"/>
        </w:rPr>
        <w:t>Rhode</w:t>
      </w:r>
      <w:proofErr w:type="spellEnd"/>
      <w:r w:rsidRPr="00E73280">
        <w:rPr>
          <w:rFonts w:ascii="inherit" w:eastAsia="Times New Roman" w:hAnsi="inherit" w:cs="Times New Roman"/>
          <w:color w:val="1D2129"/>
          <w:sz w:val="28"/>
          <w:szCs w:val="28"/>
          <w:lang w:eastAsia="fr-CA"/>
        </w:rPr>
        <w:t xml:space="preserve"> Island (1 052 567)</w:t>
      </w:r>
    </w:p>
    <w:p w14:paraId="2D2685E4" w14:textId="77777777" w:rsidR="00E22DF5" w:rsidRPr="00E73280" w:rsidRDefault="00E22DF5"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Vermont ((625 741)</w:t>
      </w:r>
    </w:p>
    <w:p w14:paraId="39EB40EA" w14:textId="77777777" w:rsidR="00D5595E" w:rsidRPr="00E73280" w:rsidRDefault="00D5595E" w:rsidP="00E22DF5">
      <w:pPr>
        <w:pStyle w:val="Paragraphedeliste"/>
        <w:numPr>
          <w:ilvl w:val="0"/>
          <w:numId w:val="13"/>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Wyoming (563 626);</w:t>
      </w:r>
    </w:p>
    <w:p w14:paraId="1126169F" w14:textId="77777777" w:rsidR="00D5595E" w:rsidRPr="00D5595E" w:rsidRDefault="00D5595E" w:rsidP="00D5595E">
      <w:pPr>
        <w:shd w:val="clear" w:color="auto" w:fill="FFFFFF"/>
        <w:spacing w:after="0" w:line="240" w:lineRule="auto"/>
        <w:rPr>
          <w:rFonts w:ascii="inherit" w:eastAsia="Times New Roman" w:hAnsi="inherit" w:cs="Times New Roman"/>
          <w:color w:val="1D2129"/>
          <w:sz w:val="28"/>
          <w:szCs w:val="28"/>
          <w:lang w:eastAsia="fr-CA"/>
        </w:rPr>
      </w:pPr>
      <w:r w:rsidRPr="00D5595E">
        <w:rPr>
          <w:rFonts w:ascii="inherit" w:eastAsia="Times New Roman" w:hAnsi="inherit" w:cs="Times New Roman"/>
          <w:color w:val="1D2129"/>
          <w:sz w:val="28"/>
          <w:szCs w:val="28"/>
          <w:lang w:eastAsia="fr-CA"/>
        </w:rPr>
        <w:br/>
      </w:r>
    </w:p>
    <w:p w14:paraId="7D3E7B6B" w14:textId="77777777" w:rsidR="00E22DF5" w:rsidRPr="00E73280" w:rsidRDefault="00D5595E" w:rsidP="00D5595E">
      <w:pPr>
        <w:shd w:val="clear" w:color="auto" w:fill="FFFFFF"/>
        <w:spacing w:after="0" w:line="240" w:lineRule="auto"/>
        <w:rPr>
          <w:rFonts w:ascii="inherit" w:eastAsia="Times New Roman" w:hAnsi="inherit" w:cs="Times New Roman"/>
          <w:color w:val="1D2129"/>
          <w:sz w:val="28"/>
          <w:szCs w:val="28"/>
          <w:lang w:eastAsia="fr-CA"/>
        </w:rPr>
      </w:pPr>
      <w:r w:rsidRPr="00D5595E">
        <w:rPr>
          <w:rFonts w:ascii="inherit" w:eastAsia="Times New Roman" w:hAnsi="inherit" w:cs="Times New Roman"/>
          <w:color w:val="1D2129"/>
          <w:sz w:val="28"/>
          <w:szCs w:val="28"/>
          <w:lang w:eastAsia="fr-CA"/>
        </w:rPr>
        <w:t xml:space="preserve">- Un territoire plus grand que 2 des 50 États américains soit : </w:t>
      </w:r>
    </w:p>
    <w:p w14:paraId="6111B7C6" w14:textId="77777777" w:rsidR="00E22DF5" w:rsidRPr="00E73280" w:rsidRDefault="00E22DF5" w:rsidP="00E22DF5">
      <w:pPr>
        <w:pStyle w:val="Paragraphedeliste"/>
        <w:numPr>
          <w:ilvl w:val="0"/>
          <w:numId w:val="14"/>
        </w:numPr>
        <w:shd w:val="clear" w:color="auto" w:fill="FFFFFF"/>
        <w:spacing w:after="0" w:line="240" w:lineRule="auto"/>
        <w:rPr>
          <w:rFonts w:ascii="inherit" w:eastAsia="Times New Roman" w:hAnsi="inherit" w:cs="Times New Roman"/>
          <w:color w:val="1D2129"/>
          <w:sz w:val="28"/>
          <w:szCs w:val="28"/>
          <w:lang w:eastAsia="fr-CA"/>
        </w:rPr>
      </w:pPr>
      <w:r w:rsidRPr="00E73280">
        <w:rPr>
          <w:rFonts w:ascii="inherit" w:eastAsia="Times New Roman" w:hAnsi="inherit" w:cs="Times New Roman"/>
          <w:color w:val="1D2129"/>
          <w:sz w:val="28"/>
          <w:szCs w:val="28"/>
          <w:lang w:eastAsia="fr-CA"/>
        </w:rPr>
        <w:t>Delaware (5 047 km2)</w:t>
      </w:r>
    </w:p>
    <w:p w14:paraId="7FC4032A" w14:textId="77777777" w:rsidR="00D5595E" w:rsidRPr="00E73280" w:rsidRDefault="00D5595E" w:rsidP="00E22DF5">
      <w:pPr>
        <w:pStyle w:val="Paragraphedeliste"/>
        <w:numPr>
          <w:ilvl w:val="0"/>
          <w:numId w:val="14"/>
        </w:numPr>
        <w:shd w:val="clear" w:color="auto" w:fill="FFFFFF"/>
        <w:spacing w:after="0" w:line="240" w:lineRule="auto"/>
        <w:rPr>
          <w:rFonts w:ascii="inherit" w:eastAsia="Times New Roman" w:hAnsi="inherit" w:cs="Times New Roman"/>
          <w:color w:val="1D2129"/>
          <w:sz w:val="28"/>
          <w:szCs w:val="28"/>
          <w:lang w:eastAsia="fr-CA"/>
        </w:rPr>
      </w:pPr>
      <w:proofErr w:type="spellStart"/>
      <w:r w:rsidRPr="00E73280">
        <w:rPr>
          <w:rFonts w:ascii="inherit" w:eastAsia="Times New Roman" w:hAnsi="inherit" w:cs="Times New Roman"/>
          <w:color w:val="1D2129"/>
          <w:sz w:val="28"/>
          <w:szCs w:val="28"/>
          <w:lang w:eastAsia="fr-CA"/>
        </w:rPr>
        <w:t>Rhode</w:t>
      </w:r>
      <w:proofErr w:type="spellEnd"/>
      <w:r w:rsidRPr="00E73280">
        <w:rPr>
          <w:rFonts w:ascii="inherit" w:eastAsia="Times New Roman" w:hAnsi="inherit" w:cs="Times New Roman"/>
          <w:color w:val="1D2129"/>
          <w:sz w:val="28"/>
          <w:szCs w:val="28"/>
          <w:lang w:eastAsia="fr-CA"/>
        </w:rPr>
        <w:t xml:space="preserve"> Island (2 678 km2)</w:t>
      </w:r>
    </w:p>
    <w:p w14:paraId="1DBA531A" w14:textId="77777777" w:rsidR="00D5595E" w:rsidRPr="00D5595E" w:rsidRDefault="00D5595E" w:rsidP="00D5595E">
      <w:pPr>
        <w:shd w:val="clear" w:color="auto" w:fill="FFFFFF"/>
        <w:spacing w:after="0" w:line="240" w:lineRule="auto"/>
        <w:rPr>
          <w:rFonts w:ascii="inherit" w:eastAsia="Times New Roman" w:hAnsi="inherit" w:cs="Times New Roman"/>
          <w:color w:val="1D2129"/>
          <w:sz w:val="28"/>
          <w:szCs w:val="28"/>
          <w:lang w:eastAsia="fr-CA"/>
        </w:rPr>
      </w:pPr>
      <w:r w:rsidRPr="00D5595E">
        <w:rPr>
          <w:rFonts w:ascii="inherit" w:eastAsia="Times New Roman" w:hAnsi="inherit" w:cs="Times New Roman"/>
          <w:color w:val="1D2129"/>
          <w:sz w:val="28"/>
          <w:szCs w:val="28"/>
          <w:lang w:eastAsia="fr-CA"/>
        </w:rPr>
        <w:br/>
      </w:r>
    </w:p>
    <w:p w14:paraId="1012D534" w14:textId="77777777" w:rsidR="008D31FC" w:rsidRPr="008D31FC" w:rsidRDefault="008D31FC" w:rsidP="00D2083E">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11BAA473" wp14:editId="4B199735">
            <wp:extent cx="5446581" cy="3413595"/>
            <wp:effectExtent l="0" t="0" r="1905" b="0"/>
            <wp:docPr id="12" name="u_j_f" descr="https://scontent.fyhu2-1.fna.fbcdn.net/v/t1.0-9/q88/p720x720/58732969_2273697942842186_7569340424192524288_o.jpg?_nc_cat=102&amp;_nc_ht=scontent.fyhu2-1.fna&amp;oh=242bb659a88b950cbcefcf3579ae2e69&amp;oe=5D65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f" descr="https://scontent.fyhu2-1.fna.fbcdn.net/v/t1.0-9/q88/p720x720/58732969_2273697942842186_7569340424192524288_o.jpg?_nc_cat=102&amp;_nc_ht=scontent.fyhu2-1.fna&amp;oh=242bb659a88b950cbcefcf3579ae2e69&amp;oe=5D6587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5539537" cy="3471854"/>
                    </a:xfrm>
                    <a:prstGeom prst="rect">
                      <a:avLst/>
                    </a:prstGeom>
                    <a:noFill/>
                    <a:ln>
                      <a:noFill/>
                    </a:ln>
                  </pic:spPr>
                </pic:pic>
              </a:graphicData>
            </a:graphic>
          </wp:inline>
        </w:drawing>
      </w:r>
    </w:p>
    <w:p w14:paraId="3D89EDAE" w14:textId="77777777" w:rsidR="000010AD" w:rsidRDefault="000010AD" w:rsidP="000010AD"/>
    <w:p w14:paraId="6F6FF21E"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34A854CC"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DÉPENDANCE DE nos 17 RÉGIONS aux gouvernements du Québec et d’Ottawa </w:t>
      </w:r>
    </w:p>
    <w:p w14:paraId="38C9DF2A"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w:t>
      </w:r>
      <w:r w:rsidR="007F7A5A">
        <w:rPr>
          <w:rFonts w:ascii="inherit" w:eastAsia="Times New Roman" w:hAnsi="inherit" w:cs="Helvetica"/>
          <w:color w:val="1C1E21"/>
          <w:sz w:val="26"/>
          <w:szCs w:val="26"/>
          <w:lang w:eastAsia="fr-CA"/>
        </w:rPr>
        <w:t>VO</w:t>
      </w:r>
      <w:r w:rsidR="00DE35C7">
        <w:rPr>
          <w:rFonts w:ascii="inherit" w:eastAsia="Times New Roman" w:hAnsi="inherit" w:cs="Helvetica"/>
          <w:color w:val="1C1E21"/>
          <w:sz w:val="26"/>
          <w:szCs w:val="26"/>
          <w:lang w:eastAsia="fr-CA"/>
        </w:rPr>
        <w:t xml:space="preserve">US que la région de la Montérégie </w:t>
      </w:r>
      <w:r w:rsidRPr="008D31FC">
        <w:rPr>
          <w:rFonts w:ascii="inherit" w:eastAsia="Times New Roman" w:hAnsi="inherit" w:cs="Helvetica"/>
          <w:color w:val="1C1E21"/>
          <w:sz w:val="26"/>
          <w:szCs w:val="26"/>
          <w:lang w:eastAsia="fr-CA"/>
        </w:rPr>
        <w:t>est entièrement subordonnée et dépendante du gouvernement du Québec qui, lui, est subordonné et dépendant en grande partie du gouvernement du Canada?</w:t>
      </w:r>
    </w:p>
    <w:p w14:paraId="33832BEB"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779C56F7" wp14:editId="3B4120A6">
            <wp:extent cx="4959934" cy="3592195"/>
            <wp:effectExtent l="0" t="0" r="0" b="8255"/>
            <wp:docPr id="13" name="u_j_g" descr="https://scontent.fyhu2-1.fna.fbcdn.net/v/t1.0-9/60290332_2281036375441676_8304748226674688000_n.jpg?_nc_cat=102&amp;_nc_ht=scontent.fyhu2-1.fna&amp;oh=27108f8ae913b89352e4f5553fc7103e&amp;oe=5D556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g" descr="https://scontent.fyhu2-1.fna.fbcdn.net/v/t1.0-9/60290332_2281036375441676_8304748226674688000_n.jpg?_nc_cat=102&amp;_nc_ht=scontent.fyhu2-1.fna&amp;oh=27108f8ae913b89352e4f5553fc7103e&amp;oe=5D5562A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4964" cy="3653777"/>
                    </a:xfrm>
                    <a:prstGeom prst="rect">
                      <a:avLst/>
                    </a:prstGeom>
                    <a:noFill/>
                    <a:ln>
                      <a:noFill/>
                    </a:ln>
                  </pic:spPr>
                </pic:pic>
              </a:graphicData>
            </a:graphic>
          </wp:inline>
        </w:drawing>
      </w:r>
    </w:p>
    <w:p w14:paraId="4A38B22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SAVIEZ-VOUS qu’elle doit ainsi quémander ses subventions au gouvernement du Québec qui doit à son tour en quémander une grande partie au gouvernement du Canada?</w:t>
      </w:r>
    </w:p>
    <w:p w14:paraId="7C1795EC"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w:t>
      </w:r>
      <w:r w:rsidR="007F7A5A">
        <w:rPr>
          <w:rFonts w:ascii="inherit" w:eastAsia="Times New Roman" w:hAnsi="inherit" w:cs="Helvetica"/>
          <w:color w:val="1C1E21"/>
          <w:sz w:val="26"/>
          <w:szCs w:val="26"/>
          <w:lang w:eastAsia="fr-CA"/>
        </w:rPr>
        <w:t>VO</w:t>
      </w:r>
      <w:r w:rsidR="00DE35C7">
        <w:rPr>
          <w:rFonts w:ascii="inherit" w:eastAsia="Times New Roman" w:hAnsi="inherit" w:cs="Helvetica"/>
          <w:color w:val="1C1E21"/>
          <w:sz w:val="26"/>
          <w:szCs w:val="26"/>
          <w:lang w:eastAsia="fr-CA"/>
        </w:rPr>
        <w:t>US que la région de la Montérégie</w:t>
      </w:r>
      <w:r w:rsidRPr="008D31FC">
        <w:rPr>
          <w:rFonts w:ascii="inherit" w:eastAsia="Times New Roman" w:hAnsi="inherit" w:cs="Helvetica"/>
          <w:color w:val="1C1E21"/>
          <w:sz w:val="26"/>
          <w:szCs w:val="26"/>
          <w:lang w:eastAsia="fr-CA"/>
        </w:rPr>
        <w:t>, même si elle est</w:t>
      </w:r>
      <w:r w:rsidR="007F7A5A">
        <w:rPr>
          <w:rFonts w:ascii="inherit" w:eastAsia="Times New Roman" w:hAnsi="inherit" w:cs="Helvetica"/>
          <w:color w:val="1C1E21"/>
          <w:sz w:val="26"/>
          <w:szCs w:val="26"/>
          <w:lang w:eastAsia="fr-CA"/>
        </w:rPr>
        <w:t xml:space="preserve"> plus populeuse que Terre-Neuve-Labrador et près de 4</w:t>
      </w:r>
      <w:r w:rsidRPr="008D31FC">
        <w:rPr>
          <w:rFonts w:ascii="inherit" w:eastAsia="Times New Roman" w:hAnsi="inherit" w:cs="Helvetica"/>
          <w:color w:val="1C1E21"/>
          <w:sz w:val="26"/>
          <w:szCs w:val="26"/>
          <w:lang w:eastAsia="fr-CA"/>
        </w:rPr>
        <w:t xml:space="preserve"> fois p</w:t>
      </w:r>
      <w:r w:rsidR="007F7A5A">
        <w:rPr>
          <w:rFonts w:ascii="inherit" w:eastAsia="Times New Roman" w:hAnsi="inherit" w:cs="Helvetica"/>
          <w:color w:val="1C1E21"/>
          <w:sz w:val="26"/>
          <w:szCs w:val="26"/>
          <w:lang w:eastAsia="fr-CA"/>
        </w:rPr>
        <w:t xml:space="preserve">lus populeuse que </w:t>
      </w:r>
      <w:r w:rsidRPr="008D31FC">
        <w:rPr>
          <w:rFonts w:ascii="inherit" w:eastAsia="Times New Roman" w:hAnsi="inherit" w:cs="Helvetica"/>
          <w:color w:val="1C1E21"/>
          <w:sz w:val="26"/>
          <w:szCs w:val="26"/>
          <w:lang w:eastAsia="fr-CA"/>
        </w:rPr>
        <w:t>l’Île-du Prince-Édouar</w:t>
      </w:r>
      <w:r w:rsidR="007F7A5A">
        <w:rPr>
          <w:rFonts w:ascii="inherit" w:eastAsia="Times New Roman" w:hAnsi="inherit" w:cs="Helvetica"/>
          <w:color w:val="1C1E21"/>
          <w:sz w:val="26"/>
          <w:szCs w:val="26"/>
          <w:lang w:eastAsia="fr-CA"/>
        </w:rPr>
        <w:t>d et que son PIB y est plus de 4</w:t>
      </w:r>
      <w:r w:rsidRPr="008D31FC">
        <w:rPr>
          <w:rFonts w:ascii="inherit" w:eastAsia="Times New Roman" w:hAnsi="inherit" w:cs="Helvetica"/>
          <w:color w:val="1C1E21"/>
          <w:sz w:val="26"/>
          <w:szCs w:val="26"/>
          <w:lang w:eastAsia="fr-CA"/>
        </w:rPr>
        <w:t xml:space="preserve"> fois plus élevé, ne jouit d’aucun des pouvoirs constitutionnels attribués aux provinces par la Constitution canadienne?</w:t>
      </w:r>
    </w:p>
    <w:p w14:paraId="2FDF866E"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SAVIEZ-VOUS, qu’ainsi, elle n’a aucune autonomie gouvernementale en matière législative, exécutive et judiciaire et ne jouit d’aucun des pouvoirs c</w:t>
      </w:r>
      <w:r w:rsidR="007E6ACE">
        <w:rPr>
          <w:rFonts w:ascii="inherit" w:eastAsia="Times New Roman" w:hAnsi="inherit" w:cs="Helvetica"/>
          <w:color w:val="1C1E21"/>
          <w:sz w:val="26"/>
          <w:szCs w:val="26"/>
          <w:lang w:eastAsia="fr-CA"/>
        </w:rPr>
        <w:t>onstitutionnels que possèdent les</w:t>
      </w:r>
      <w:r w:rsidRPr="008D31FC">
        <w:rPr>
          <w:rFonts w:ascii="inherit" w:eastAsia="Times New Roman" w:hAnsi="inherit" w:cs="Helvetica"/>
          <w:color w:val="1C1E21"/>
          <w:sz w:val="26"/>
          <w:szCs w:val="26"/>
          <w:lang w:eastAsia="fr-CA"/>
        </w:rPr>
        <w:t xml:space="preserve"> province</w:t>
      </w:r>
      <w:r w:rsidR="007E6ACE">
        <w:rPr>
          <w:rFonts w:ascii="inherit" w:eastAsia="Times New Roman" w:hAnsi="inherit" w:cs="Helvetica"/>
          <w:color w:val="1C1E21"/>
          <w:sz w:val="26"/>
          <w:szCs w:val="26"/>
          <w:lang w:eastAsia="fr-CA"/>
        </w:rPr>
        <w:t>s</w:t>
      </w:r>
      <w:r w:rsidRPr="008D31FC">
        <w:rPr>
          <w:rFonts w:ascii="inherit" w:eastAsia="Times New Roman" w:hAnsi="inherit" w:cs="Helvetica"/>
          <w:color w:val="1C1E21"/>
          <w:sz w:val="26"/>
          <w:szCs w:val="26"/>
          <w:lang w:eastAsia="fr-CA"/>
        </w:rPr>
        <w:t xml:space="preserve"> de </w:t>
      </w:r>
      <w:r w:rsidR="007F7A5A">
        <w:rPr>
          <w:rFonts w:ascii="inherit" w:eastAsia="Times New Roman" w:hAnsi="inherit" w:cs="Helvetica"/>
          <w:color w:val="1C1E21"/>
          <w:sz w:val="26"/>
          <w:szCs w:val="26"/>
          <w:lang w:eastAsia="fr-CA"/>
        </w:rPr>
        <w:t xml:space="preserve">Terre-Neuve-Labrador </w:t>
      </w:r>
      <w:r w:rsidR="007E6ACE">
        <w:rPr>
          <w:rFonts w:ascii="inherit" w:eastAsia="Times New Roman" w:hAnsi="inherit" w:cs="Helvetica"/>
          <w:color w:val="1C1E21"/>
          <w:sz w:val="26"/>
          <w:szCs w:val="26"/>
          <w:lang w:eastAsia="fr-CA"/>
        </w:rPr>
        <w:t xml:space="preserve">et </w:t>
      </w:r>
      <w:r w:rsidRPr="008D31FC">
        <w:rPr>
          <w:rFonts w:ascii="inherit" w:eastAsia="Times New Roman" w:hAnsi="inherit" w:cs="Helvetica"/>
          <w:color w:val="1C1E21"/>
          <w:sz w:val="26"/>
          <w:szCs w:val="26"/>
          <w:lang w:eastAsia="fr-CA"/>
        </w:rPr>
        <w:t>l’Île-du-Prince-Édouard et les autres provinces du Canada, notamment en matière politique, économique, financière, environnementale, culturelle et sociale?</w:t>
      </w:r>
    </w:p>
    <w:p w14:paraId="2D350201" w14:textId="77777777"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14:paraId="659AA43F" w14:textId="77777777"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789BF474" w14:textId="77777777"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11FDF1BE"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INVERSEMENT DE LA CHAÎNE DE POUVOIRS </w:t>
      </w:r>
    </w:p>
    <w:p w14:paraId="562FB334"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subordination actuelle de nos 17 régions administratives aux gouvernements du Québec notamment signifie que la chaîne de pouvoirs s'exerce du haut v</w:t>
      </w:r>
      <w:r w:rsidR="007E6ACE">
        <w:rPr>
          <w:rFonts w:ascii="inherit" w:eastAsia="Times New Roman" w:hAnsi="inherit" w:cs="Helvetica"/>
          <w:color w:val="1C1E21"/>
          <w:sz w:val="26"/>
          <w:szCs w:val="26"/>
          <w:lang w:eastAsia="fr-CA"/>
        </w:rPr>
        <w:t>ers le bas, soit de l’Assemblée nationale</w:t>
      </w:r>
      <w:r w:rsidRPr="008D31FC">
        <w:rPr>
          <w:rFonts w:ascii="inherit" w:eastAsia="Times New Roman" w:hAnsi="inherit" w:cs="Helvetica"/>
          <w:color w:val="1C1E21"/>
          <w:sz w:val="26"/>
          <w:szCs w:val="26"/>
          <w:lang w:eastAsia="fr-CA"/>
        </w:rPr>
        <w:t xml:space="preserve"> vers les régions. </w:t>
      </w:r>
    </w:p>
    <w:p w14:paraId="7EFAC008"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72829B6" wp14:editId="0AD5172B">
            <wp:extent cx="5169267" cy="3726180"/>
            <wp:effectExtent l="0" t="0" r="0" b="7620"/>
            <wp:docPr id="14" name="u_j_h" descr="https://scontent.fyhu2-1.fna.fbcdn.net/v/t1.0-9/60156014_2281036702108310_5089612764897345536_n.jpg?_nc_cat=108&amp;_nc_ht=scontent.fyhu2-1.fna&amp;oh=d740f237095e66985cd1021a61070116&amp;oe=5D6B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h" descr="https://scontent.fyhu2-1.fna.fbcdn.net/v/t1.0-9/60156014_2281036702108310_5089612764897345536_n.jpg?_nc_cat=108&amp;_nc_ht=scontent.fyhu2-1.fna&amp;oh=d740f237095e66985cd1021a61070116&amp;oe=5D6BC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2709" cy="3735869"/>
                    </a:xfrm>
                    <a:prstGeom prst="rect">
                      <a:avLst/>
                    </a:prstGeom>
                    <a:noFill/>
                    <a:ln>
                      <a:noFill/>
                    </a:ln>
                  </pic:spPr>
                </pic:pic>
              </a:graphicData>
            </a:graphic>
          </wp:inline>
        </w:drawing>
      </w:r>
    </w:p>
    <w:p w14:paraId="74A5F38E"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 que propose le Projet Liberté‐Nation, c'est d'inverser cette chaîne de pouvoirs pour que dorénavant elle s'exerce du bas vers le haut, soit des régions vers le gouvernement du Québec. </w:t>
      </w:r>
    </w:p>
    <w:p w14:paraId="1D7D8A2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 dernier sera alors soumis à la volo</w:t>
      </w:r>
      <w:r w:rsidR="00DE35C7">
        <w:rPr>
          <w:rFonts w:ascii="inherit" w:eastAsia="Times New Roman" w:hAnsi="inherit" w:cs="Helvetica"/>
          <w:color w:val="1C1E21"/>
          <w:sz w:val="26"/>
          <w:szCs w:val="26"/>
          <w:lang w:eastAsia="fr-CA"/>
        </w:rPr>
        <w:t>nté et aux attentes des régions devenues des États.</w:t>
      </w:r>
    </w:p>
    <w:p w14:paraId="7429752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7580061F" w14:textId="77777777"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4B77D2DD"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AUTONOMIE GOUVERNEMENTALE DES R</w:t>
      </w:r>
      <w:r w:rsidR="003B2A1D">
        <w:rPr>
          <w:rFonts w:ascii="Georgia" w:eastAsia="Times New Roman" w:hAnsi="Georgia" w:cs="Helvetica"/>
          <w:i/>
          <w:iCs/>
          <w:color w:val="7F7F7F"/>
          <w:sz w:val="54"/>
          <w:szCs w:val="54"/>
          <w:lang w:eastAsia="fr-CA"/>
        </w:rPr>
        <w:t>É</w:t>
      </w:r>
      <w:r w:rsidR="00283030">
        <w:rPr>
          <w:rFonts w:ascii="Georgia" w:eastAsia="Times New Roman" w:hAnsi="Georgia" w:cs="Helvetica"/>
          <w:i/>
          <w:iCs/>
          <w:color w:val="7F7F7F"/>
          <w:sz w:val="54"/>
          <w:szCs w:val="54"/>
          <w:lang w:eastAsia="fr-CA"/>
        </w:rPr>
        <w:t>GIONS, dont celle de la Montérégie</w:t>
      </w:r>
      <w:r w:rsidRPr="008D31FC">
        <w:rPr>
          <w:rFonts w:ascii="Georgia" w:eastAsia="Times New Roman" w:hAnsi="Georgia" w:cs="Helvetica"/>
          <w:i/>
          <w:iCs/>
          <w:color w:val="7F7F7F"/>
          <w:sz w:val="54"/>
          <w:szCs w:val="54"/>
          <w:lang w:eastAsia="fr-CA"/>
        </w:rPr>
        <w:t>, grâce au Projet Liberté-Nation</w:t>
      </w:r>
    </w:p>
    <w:p w14:paraId="4EE14F03"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Fort heureusement, avec le Projet Liberté-Nation cette situation changera radicalement puisque la création de la République fédérale du Québec per</w:t>
      </w:r>
      <w:r w:rsidR="003B2A1D">
        <w:rPr>
          <w:rFonts w:ascii="inherit" w:eastAsia="Times New Roman" w:hAnsi="inherit" w:cs="Helvetica"/>
          <w:color w:val="1C1E21"/>
          <w:sz w:val="26"/>
          <w:szCs w:val="26"/>
          <w:lang w:eastAsia="fr-CA"/>
        </w:rPr>
        <w:t>m</w:t>
      </w:r>
      <w:r w:rsidR="00283030">
        <w:rPr>
          <w:rFonts w:ascii="inherit" w:eastAsia="Times New Roman" w:hAnsi="inherit" w:cs="Helvetica"/>
          <w:color w:val="1C1E21"/>
          <w:sz w:val="26"/>
          <w:szCs w:val="26"/>
          <w:lang w:eastAsia="fr-CA"/>
        </w:rPr>
        <w:t>ettra à la région de la Montérégie</w:t>
      </w:r>
      <w:r w:rsidRPr="008D31FC">
        <w:rPr>
          <w:rFonts w:ascii="inherit" w:eastAsia="Times New Roman" w:hAnsi="inherit" w:cs="Helvetica"/>
          <w:color w:val="1C1E21"/>
          <w:sz w:val="26"/>
          <w:szCs w:val="26"/>
          <w:lang w:eastAsia="fr-CA"/>
        </w:rPr>
        <w:t xml:space="preserve"> et aux 16 autres régions du Québec d’obtenir le statut d’État autonome, uni et fédéré au sein de la République fédérale du Québec : </w:t>
      </w:r>
      <w:hyperlink r:id="rId22" w:tgtFrame="_blank" w:history="1">
        <w:r w:rsidRPr="008D31FC">
          <w:rPr>
            <w:rFonts w:ascii="inherit" w:eastAsia="Times New Roman" w:hAnsi="inherit" w:cs="Helvetica"/>
            <w:color w:val="385898"/>
            <w:sz w:val="26"/>
            <w:szCs w:val="26"/>
            <w:u w:val="single"/>
            <w:lang w:eastAsia="fr-CA"/>
          </w:rPr>
          <w:t>www.republiquefederaleduquebec.com</w:t>
        </w:r>
      </w:hyperlink>
      <w:r w:rsidRPr="008D31FC">
        <w:rPr>
          <w:rFonts w:ascii="inherit" w:eastAsia="Times New Roman" w:hAnsi="inherit" w:cs="Helvetica"/>
          <w:color w:val="1C1E21"/>
          <w:sz w:val="26"/>
          <w:szCs w:val="26"/>
          <w:lang w:eastAsia="fr-CA"/>
        </w:rPr>
        <w:t xml:space="preserve"> ;</w:t>
      </w:r>
    </w:p>
    <w:p w14:paraId="34A1010E"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BE67D40" wp14:editId="445FD5AB">
            <wp:extent cx="4480560" cy="4191000"/>
            <wp:effectExtent l="0" t="0" r="0" b="0"/>
            <wp:docPr id="15" name="u_j_i" descr="https://scontent.fyhu2-1.fna.fbcdn.net/v/t1.0-9/60363177_2281037375441576_7145097539107160064_n.jpg?_nc_cat=107&amp;_nc_ht=scontent.fyhu2-1.fna&amp;oh=46281d26960b6e1bf1df75df10734404&amp;oe=5D541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i" descr="https://scontent.fyhu2-1.fna.fbcdn.net/v/t1.0-9/60363177_2281037375441576_7145097539107160064_n.jpg?_nc_cat=107&amp;_nc_ht=scontent.fyhu2-1.fna&amp;oh=46281d26960b6e1bf1df75df10734404&amp;oe=5D5416F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560" cy="4191000"/>
                    </a:xfrm>
                    <a:prstGeom prst="rect">
                      <a:avLst/>
                    </a:prstGeom>
                    <a:noFill/>
                    <a:ln>
                      <a:noFill/>
                    </a:ln>
                  </pic:spPr>
                </pic:pic>
              </a:graphicData>
            </a:graphic>
          </wp:inline>
        </w:drawing>
      </w:r>
    </w:p>
    <w:p w14:paraId="1FB23D32"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Ainsi, cet État jouira de pouvoirs semblables à ceux dont jouissent les 10 Provinces de la Fédération canadienne, les 26 Cantons de la Conf</w:t>
      </w:r>
      <w:r w:rsidR="00174CEF">
        <w:rPr>
          <w:rFonts w:ascii="inherit" w:eastAsia="Times New Roman" w:hAnsi="inherit" w:cs="Helvetica"/>
          <w:color w:val="1C1E21"/>
          <w:sz w:val="26"/>
          <w:szCs w:val="26"/>
          <w:lang w:eastAsia="fr-CA"/>
        </w:rPr>
        <w:t>édération Suisse, les 16 Länder</w:t>
      </w:r>
      <w:r w:rsidRPr="008D31FC">
        <w:rPr>
          <w:rFonts w:ascii="inherit" w:eastAsia="Times New Roman" w:hAnsi="inherit" w:cs="Helvetica"/>
          <w:color w:val="1C1E21"/>
          <w:sz w:val="26"/>
          <w:szCs w:val="26"/>
          <w:lang w:eastAsia="fr-CA"/>
        </w:rPr>
        <w:t xml:space="preserve"> de la République fédérale d’Allemagne et les 50 États-Unis d’Amérique notamment.</w:t>
      </w:r>
    </w:p>
    <w:p w14:paraId="13E2691B"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 État sera uni aux 16 autres États québécois à l’intérieur d’une fédération typiquement québécoise (la plus moderne au monde) dans le cadre d’une république de langue française, soit la République fédérale du Québec</w:t>
      </w:r>
    </w:p>
    <w:p w14:paraId="6FE6DE4A"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RFQ sera séparée d’Ottawa et de la Constitution canadienne sans pour autant être séparée des citoyens Canadiens.</w:t>
      </w:r>
    </w:p>
    <w:p w14:paraId="06EAA08B"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 qui signifie que ces États fédérés du Québec seront dotés de pouvoirs en matière législative, exécutive et</w:t>
      </w:r>
      <w:r w:rsidR="00283030">
        <w:rPr>
          <w:rFonts w:ascii="inherit" w:eastAsia="Times New Roman" w:hAnsi="inherit" w:cs="Helvetica"/>
          <w:color w:val="1C1E21"/>
          <w:sz w:val="26"/>
          <w:szCs w:val="26"/>
          <w:lang w:eastAsia="fr-CA"/>
        </w:rPr>
        <w:t xml:space="preserve"> judiciaire SEMBLABLES à ceux du Manitoba, </w:t>
      </w:r>
      <w:r w:rsidR="00283030">
        <w:rPr>
          <w:rFonts w:ascii="inherit" w:eastAsia="Times New Roman" w:hAnsi="inherit" w:cs="Times New Roman"/>
          <w:color w:val="1D2129"/>
          <w:sz w:val="28"/>
          <w:szCs w:val="28"/>
          <w:lang w:eastAsia="fr-CA"/>
        </w:rPr>
        <w:t xml:space="preserve">de la Saskatchewan, de </w:t>
      </w:r>
      <w:r w:rsidR="00283030">
        <w:rPr>
          <w:rFonts w:ascii="inherit" w:eastAsia="Times New Roman" w:hAnsi="inherit" w:cs="Helvetica"/>
          <w:color w:val="1C1E21"/>
          <w:sz w:val="26"/>
          <w:szCs w:val="26"/>
          <w:lang w:eastAsia="fr-CA"/>
        </w:rPr>
        <w:t>l’Île-du-Prince-Édouard,</w:t>
      </w:r>
      <w:r w:rsidR="003B2A1D">
        <w:rPr>
          <w:rFonts w:ascii="inherit" w:eastAsia="Times New Roman" w:hAnsi="inherit" w:cs="Helvetica"/>
          <w:color w:val="1C1E21"/>
          <w:sz w:val="26"/>
          <w:szCs w:val="26"/>
          <w:lang w:eastAsia="fr-CA"/>
        </w:rPr>
        <w:t xml:space="preserve"> de Terre-Neuve-Labrador de même qu’à</w:t>
      </w:r>
      <w:r w:rsidRPr="008D31FC">
        <w:rPr>
          <w:rFonts w:ascii="inherit" w:eastAsia="Times New Roman" w:hAnsi="inherit" w:cs="Helvetica"/>
          <w:color w:val="1C1E21"/>
          <w:sz w:val="26"/>
          <w:szCs w:val="26"/>
          <w:lang w:eastAsia="fr-CA"/>
        </w:rPr>
        <w:t xml:space="preserve"> ceux de toutes les provinces canadiennes dont la province de Québec.</w:t>
      </w:r>
    </w:p>
    <w:p w14:paraId="721D9816"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B94DDA9" wp14:editId="09085C63">
            <wp:extent cx="3810000" cy="2857500"/>
            <wp:effectExtent l="0" t="0" r="0" b="0"/>
            <wp:docPr id="16" name="u_j_j" descr="https://scontent.fyhu2-1.fna.fbcdn.net/v/t1.0-9/60556889_2281037948774852_224214498490187776_n.jpg?_nc_cat=111&amp;_nc_ht=scontent.fyhu2-1.fna&amp;oh=fa5a6665353bdecf090305548834393b&amp;oe=5D5F4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j" descr="https://scontent.fyhu2-1.fna.fbcdn.net/v/t1.0-9/60556889_2281037948774852_224214498490187776_n.jpg?_nc_cat=111&amp;_nc_ht=scontent.fyhu2-1.fna&amp;oh=fa5a6665353bdecf090305548834393b&amp;oe=5D5F472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460688B"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Ces États autonomes seront munis d’un parlement, d’un gouvernement et de tribunaux. </w:t>
      </w:r>
    </w:p>
    <w:p w14:paraId="319793B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Ils jouiront de toutes les compétences sauf celles qui seront réservées au parlement central de la République fédérale du Québec.</w:t>
      </w:r>
    </w:p>
    <w:p w14:paraId="1F0A604C"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Les États de la RFQ auront des pouvoirs de taxation et d’imposition suffisants pour leur permettre de réaliser leur plein potentiel sur le plan économique, social, culturel et environnemental.</w:t>
      </w:r>
    </w:p>
    <w:p w14:paraId="6C1CF968" w14:textId="77777777"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14:paraId="2E98F4A8"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ILLUSTRATION DE LA RÉPUBLIQUE FÉDÉRALE DU QUÉBEC ET DE SES 17 ÉTATS : par une maquette nationale et 17 profils régionaux</w:t>
      </w:r>
    </w:p>
    <w:p w14:paraId="3CEE9DD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maquette de la République fédérale du Québec et le profil de chacun de ses 17 États vous permettront de voir la grandeur, la force et l'immense potentiel du pays québéco</w:t>
      </w:r>
      <w:r w:rsidR="003B2A1D">
        <w:rPr>
          <w:rFonts w:ascii="inherit" w:eastAsia="Times New Roman" w:hAnsi="inherit" w:cs="Helvetica"/>
          <w:color w:val="1C1E21"/>
          <w:sz w:val="26"/>
          <w:szCs w:val="26"/>
          <w:lang w:eastAsia="fr-CA"/>
        </w:rPr>
        <w:t>is</w:t>
      </w:r>
      <w:r w:rsidR="004855CA">
        <w:rPr>
          <w:rFonts w:ascii="inherit" w:eastAsia="Times New Roman" w:hAnsi="inherit" w:cs="Helvetica"/>
          <w:color w:val="1C1E21"/>
          <w:sz w:val="26"/>
          <w:szCs w:val="26"/>
          <w:lang w:eastAsia="fr-CA"/>
        </w:rPr>
        <w:t xml:space="preserve"> et de la région de la Montérégie</w:t>
      </w:r>
      <w:r w:rsidRPr="008D31FC">
        <w:rPr>
          <w:rFonts w:ascii="inherit" w:eastAsia="Times New Roman" w:hAnsi="inherit" w:cs="Helvetica"/>
          <w:color w:val="1C1E21"/>
          <w:sz w:val="26"/>
          <w:szCs w:val="26"/>
          <w:lang w:eastAsia="fr-CA"/>
        </w:rPr>
        <w:t>, une fois qu’elle obtiendra son statut d’État autonome.</w:t>
      </w:r>
    </w:p>
    <w:p w14:paraId="2929D530"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0CCFA17" wp14:editId="72A2F9B4">
            <wp:extent cx="6156960" cy="3419165"/>
            <wp:effectExtent l="0" t="0" r="0" b="0"/>
            <wp:docPr id="17" name="u_j_k" descr="https://scontent.fyhu2-1.fna.fbcdn.net/v/t1.0-9/60237791_2281039292108051_2203134943708577792_o.jpg?_nc_cat=111&amp;_nc_ht=scontent.fyhu2-1.fna&amp;oh=0a302cbdc326689f840ea6b6f623f45f&amp;oe=5D9D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k" descr="https://scontent.fyhu2-1.fna.fbcdn.net/v/t1.0-9/60237791_2281039292108051_2203134943708577792_o.jpg?_nc_cat=111&amp;_nc_ht=scontent.fyhu2-1.fna&amp;oh=0a302cbdc326689f840ea6b6f623f45f&amp;oe=5D9D81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2055" cy="3433101"/>
                    </a:xfrm>
                    <a:prstGeom prst="rect">
                      <a:avLst/>
                    </a:prstGeom>
                    <a:noFill/>
                    <a:ln>
                      <a:noFill/>
                    </a:ln>
                  </pic:spPr>
                </pic:pic>
              </a:graphicData>
            </a:graphic>
          </wp:inline>
        </w:drawing>
      </w:r>
    </w:p>
    <w:p w14:paraId="44E45FFD"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Projet Liberté-Nation a compris que vous voulez savoir de quoi aura l’air le pays québécois avec ses 17 États autonomes, une fois qu’il sera parachevé. Ensuite vous pourrez y croire et y adhérer.</w:t>
      </w:r>
    </w:p>
    <w:p w14:paraId="084346AE"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Nous sommes convaincus, qu’après avoir vu le profil de chacun des futurs États de </w:t>
      </w:r>
      <w:r w:rsidR="003B2A1D">
        <w:rPr>
          <w:rFonts w:ascii="inherit" w:eastAsia="Times New Roman" w:hAnsi="inherit" w:cs="Helvetica"/>
          <w:color w:val="1C1E21"/>
          <w:sz w:val="26"/>
          <w:szCs w:val="26"/>
          <w:lang w:eastAsia="fr-CA"/>
        </w:rPr>
        <w:t xml:space="preserve">la RFQ, </w:t>
      </w:r>
      <w:r w:rsidR="004855CA">
        <w:rPr>
          <w:rFonts w:ascii="inherit" w:eastAsia="Times New Roman" w:hAnsi="inherit" w:cs="Helvetica"/>
          <w:color w:val="1C1E21"/>
          <w:sz w:val="26"/>
          <w:szCs w:val="26"/>
          <w:lang w:eastAsia="fr-CA"/>
        </w:rPr>
        <w:t>dont celui de la Montérégie</w:t>
      </w:r>
      <w:r w:rsidRPr="008D31FC">
        <w:rPr>
          <w:rFonts w:ascii="inherit" w:eastAsia="Times New Roman" w:hAnsi="inherit" w:cs="Helvetica"/>
          <w:color w:val="1C1E21"/>
          <w:sz w:val="26"/>
          <w:szCs w:val="26"/>
          <w:lang w:eastAsia="fr-CA"/>
        </w:rPr>
        <w:t>, plus personne ne mettra en doute la capacité des Québécois de réaliser le Projet Liberté-Nation qui mène à la création de la RFQ, au parachèvement du pays québécois et à son indépendance nationale.</w:t>
      </w:r>
    </w:p>
    <w:p w14:paraId="17FB258E" w14:textId="77777777"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14:paraId="18DC6FBC" w14:textId="77777777" w:rsidR="00E02311" w:rsidRDefault="008D31FC" w:rsidP="00E02311">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RÉALISER LA DEVISE DE PROJET LIBERTÉ-NATION </w:t>
      </w:r>
    </w:p>
    <w:p w14:paraId="5BB74D25" w14:textId="77777777" w:rsidR="008D31FC" w:rsidRPr="008D31FC" w:rsidRDefault="008D31FC" w:rsidP="00E02311">
      <w:pPr>
        <w:shd w:val="clear" w:color="auto" w:fill="FFFFFF"/>
        <w:spacing w:line="630" w:lineRule="atLeast"/>
        <w:rPr>
          <w:rFonts w:ascii="Georgia" w:eastAsia="Times New Roman" w:hAnsi="Georgia" w:cs="Helvetica"/>
          <w:i/>
          <w:iCs/>
          <w:color w:val="7F7F7F"/>
          <w:sz w:val="54"/>
          <w:szCs w:val="54"/>
          <w:lang w:eastAsia="fr-CA"/>
        </w:rPr>
      </w:pPr>
      <w:r w:rsidRPr="008D31FC">
        <w:rPr>
          <w:rFonts w:ascii="inherit" w:eastAsia="Times New Roman" w:hAnsi="inherit" w:cs="Helvetica"/>
          <w:color w:val="1D2129"/>
          <w:sz w:val="39"/>
          <w:szCs w:val="39"/>
          <w:lang w:eastAsia="fr-CA"/>
        </w:rPr>
        <w:t>L’AVOIR</w:t>
      </w:r>
    </w:p>
    <w:p w14:paraId="22177A1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 Québec a tout ce qu’il faut pour réussir le Projet Liberté-Nation :</w:t>
      </w:r>
    </w:p>
    <w:p w14:paraId="79B331D8" w14:textId="77777777" w:rsidR="00B31939" w:rsidRDefault="008D31FC" w:rsidP="00B31939">
      <w:pPr>
        <w:pStyle w:val="Paragraphedeliste"/>
        <w:numPr>
          <w:ilvl w:val="0"/>
          <w:numId w:val="15"/>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Un pays avec un immense territoire soit le 18e sur 193 pays membres de l’ONU</w:t>
      </w:r>
    </w:p>
    <w:p w14:paraId="6A8C30D7" w14:textId="77777777" w:rsidR="00B31939" w:rsidRPr="00B31939" w:rsidRDefault="00B31939" w:rsidP="00B31939">
      <w:pPr>
        <w:pStyle w:val="Paragraphedeliste"/>
        <w:shd w:val="clear" w:color="auto" w:fill="FFFFFF"/>
        <w:spacing w:line="420" w:lineRule="atLeast"/>
        <w:rPr>
          <w:rFonts w:ascii="inherit" w:eastAsia="Times New Roman" w:hAnsi="inherit" w:cs="Helvetica"/>
          <w:color w:val="1C1E21"/>
          <w:sz w:val="26"/>
          <w:szCs w:val="26"/>
          <w:lang w:eastAsia="fr-CA"/>
        </w:rPr>
      </w:pPr>
    </w:p>
    <w:p w14:paraId="1F3A8E3C" w14:textId="77777777" w:rsidR="008D31FC" w:rsidRPr="00B31939" w:rsidRDefault="008D31FC" w:rsidP="00B31939">
      <w:pPr>
        <w:pStyle w:val="Paragraphedeliste"/>
        <w:numPr>
          <w:ilvl w:val="0"/>
          <w:numId w:val="15"/>
        </w:numPr>
        <w:shd w:val="clear" w:color="auto" w:fill="FFFFFF"/>
        <w:spacing w:line="300" w:lineRule="atLeast"/>
        <w:rPr>
          <w:rFonts w:ascii="inherit" w:eastAsia="Times New Roman" w:hAnsi="inherit" w:cs="Helvetica"/>
          <w:color w:val="1C1E21"/>
          <w:sz w:val="21"/>
          <w:szCs w:val="21"/>
          <w:lang w:eastAsia="fr-CA"/>
        </w:rPr>
      </w:pPr>
      <w:r w:rsidRPr="00B31939">
        <w:rPr>
          <w:rFonts w:ascii="inherit" w:eastAsia="Times New Roman" w:hAnsi="inherit" w:cs="Helvetica"/>
          <w:color w:val="1C1E21"/>
          <w:sz w:val="26"/>
          <w:szCs w:val="26"/>
          <w:lang w:eastAsia="fr-CA"/>
        </w:rPr>
        <w:t>Un marché potentiel</w:t>
      </w:r>
      <w:r w:rsidR="00B31939" w:rsidRPr="00B31939">
        <w:rPr>
          <w:rFonts w:ascii="inherit" w:eastAsia="Times New Roman" w:hAnsi="inherit" w:cs="Helvetica"/>
          <w:color w:val="1C1E21"/>
          <w:sz w:val="26"/>
          <w:szCs w:val="26"/>
          <w:lang w:eastAsia="fr-CA"/>
        </w:rPr>
        <w:t xml:space="preserve"> de consommation</w:t>
      </w:r>
      <w:r w:rsidRPr="00B31939">
        <w:rPr>
          <w:rFonts w:ascii="inherit" w:eastAsia="Times New Roman" w:hAnsi="inherit" w:cs="Helvetica"/>
          <w:color w:val="1C1E21"/>
          <w:sz w:val="26"/>
          <w:szCs w:val="26"/>
          <w:lang w:eastAsia="fr-CA"/>
        </w:rPr>
        <w:t xml:space="preserve"> de 100 millions d’habitants à moins de 800 km de Montréal dans l’axe Chicago, Washington et New-York;</w:t>
      </w:r>
    </w:p>
    <w:p w14:paraId="246F5D61" w14:textId="77777777" w:rsidR="00B31939" w:rsidRPr="00B31939" w:rsidRDefault="00B31939" w:rsidP="00B31939">
      <w:pPr>
        <w:shd w:val="clear" w:color="auto" w:fill="FFFFFF"/>
        <w:spacing w:line="300" w:lineRule="atLeast"/>
        <w:rPr>
          <w:rFonts w:ascii="inherit" w:eastAsia="Times New Roman" w:hAnsi="inherit" w:cs="Helvetica"/>
          <w:color w:val="1C1E21"/>
          <w:sz w:val="21"/>
          <w:szCs w:val="21"/>
          <w:lang w:eastAsia="fr-CA"/>
        </w:rPr>
      </w:pPr>
    </w:p>
    <w:p w14:paraId="5F5E13F3" w14:textId="77777777" w:rsidR="00B31939" w:rsidRPr="00B31939" w:rsidRDefault="00B31939" w:rsidP="00B31939">
      <w:pPr>
        <w:pStyle w:val="Paragraphedeliste"/>
        <w:shd w:val="clear" w:color="auto" w:fill="FFFFFF"/>
        <w:spacing w:line="300" w:lineRule="atLeast"/>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715254D1" wp14:editId="7E8CBB73">
            <wp:extent cx="4950236" cy="2552700"/>
            <wp:effectExtent l="0" t="0" r="3175" b="0"/>
            <wp:docPr id="1" name="u_j_l" descr="https://scontent.fyhu2-1.fna.fbcdn.net/v/t1.0-9/60412974_2281040332107947_6685290928946544640_n.jpg?_nc_cat=111&amp;_nc_ht=scontent.fyhu2-1.fna&amp;oh=02b3bd04f541dfab05cab4f23b3837c2&amp;oe=5D71A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l" descr="https://scontent.fyhu2-1.fna.fbcdn.net/v/t1.0-9/60412974_2281040332107947_6685290928946544640_n.jpg?_nc_cat=111&amp;_nc_ht=scontent.fyhu2-1.fna&amp;oh=02b3bd04f541dfab05cab4f23b3837c2&amp;oe=5D71A28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3228" cy="2564556"/>
                    </a:xfrm>
                    <a:prstGeom prst="rect">
                      <a:avLst/>
                    </a:prstGeom>
                    <a:noFill/>
                    <a:ln>
                      <a:noFill/>
                    </a:ln>
                  </pic:spPr>
                </pic:pic>
              </a:graphicData>
            </a:graphic>
          </wp:inline>
        </w:drawing>
      </w:r>
    </w:p>
    <w:p w14:paraId="37303695" w14:textId="77777777" w:rsidR="008D31FC" w:rsidRPr="00B31939" w:rsidRDefault="008D31FC" w:rsidP="00B31939">
      <w:pPr>
        <w:pStyle w:val="Paragraphedeliste"/>
        <w:numPr>
          <w:ilvl w:val="0"/>
          <w:numId w:val="15"/>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Une situation géographique par excellence qui, par le St-Laurent, nous ouvre la porte sur l’Europe par l’Atlantique et sur les États-Unis par la voie maritime du St-Laurent;</w:t>
      </w:r>
    </w:p>
    <w:p w14:paraId="4FAABBC8" w14:textId="77777777" w:rsidR="008D31FC" w:rsidRPr="00B31939" w:rsidRDefault="008D31FC" w:rsidP="00B31939">
      <w:pPr>
        <w:pStyle w:val="Paragraphedeliste"/>
        <w:numPr>
          <w:ilvl w:val="0"/>
          <w:numId w:val="15"/>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Une langue et une culture communes;</w:t>
      </w:r>
    </w:p>
    <w:p w14:paraId="63F2D6B3" w14:textId="77777777" w:rsidR="008D31FC" w:rsidRPr="00B31939" w:rsidRDefault="008D31FC" w:rsidP="00B31939">
      <w:pPr>
        <w:pStyle w:val="Paragraphedeliste"/>
        <w:numPr>
          <w:ilvl w:val="0"/>
          <w:numId w:val="15"/>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Une population de 8 341 500 personnes au 1er janvier 2018, comparable à celle de la Suisse, de l’Autriche, de la Suède, de la Finlande, de la Norvège et du Danemark notamment, assez grande pour représenter un important pouvoir d’achat;</w:t>
      </w:r>
    </w:p>
    <w:p w14:paraId="76237235" w14:textId="77777777" w:rsidR="008D31FC" w:rsidRPr="00B31939" w:rsidRDefault="008D31FC" w:rsidP="00B31939">
      <w:pPr>
        <w:pStyle w:val="Paragraphedeliste"/>
        <w:numPr>
          <w:ilvl w:val="0"/>
          <w:numId w:val="15"/>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Un gouvernement doté d’une souveraineté certaine pour lancer PLN;</w:t>
      </w:r>
    </w:p>
    <w:p w14:paraId="48E14BA5" w14:textId="77777777" w:rsidR="008D31FC" w:rsidRDefault="008D31FC" w:rsidP="00B31939">
      <w:pPr>
        <w:pStyle w:val="Paragraphedeliste"/>
        <w:numPr>
          <w:ilvl w:val="0"/>
          <w:numId w:val="15"/>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Des ressources naturelles en abondance;</w:t>
      </w:r>
    </w:p>
    <w:p w14:paraId="061FE478" w14:textId="77777777" w:rsidR="002641A4" w:rsidRPr="00B31939" w:rsidRDefault="002641A4" w:rsidP="00B31939">
      <w:pPr>
        <w:pStyle w:val="Paragraphedeliste"/>
        <w:numPr>
          <w:ilvl w:val="0"/>
          <w:numId w:val="15"/>
        </w:numPr>
        <w:shd w:val="clear" w:color="auto" w:fill="FFFFFF"/>
        <w:spacing w:line="420" w:lineRule="atLeast"/>
        <w:rPr>
          <w:rFonts w:ascii="inherit" w:eastAsia="Times New Roman" w:hAnsi="inherit" w:cs="Helvetica"/>
          <w:color w:val="1C1E21"/>
          <w:sz w:val="26"/>
          <w:szCs w:val="26"/>
          <w:lang w:eastAsia="fr-CA"/>
        </w:rPr>
      </w:pPr>
      <w:r>
        <w:rPr>
          <w:rFonts w:ascii="Open Sans" w:hAnsi="Open Sans"/>
          <w:color w:val="50575D"/>
          <w:sz w:val="30"/>
          <w:szCs w:val="30"/>
          <w:shd w:val="clear" w:color="auto" w:fill="FFFFFF"/>
        </w:rPr>
        <w:t>De vastes ressources hydrauliques, soit quelque 500 000 lacs et 4 500 rivières. Cette richesse lui confère un immense potentiel hydroélectrique, un patrimoine collectif que nous avons su mettre en valeur au fil du temps. (Source Hydro Québec)</w:t>
      </w:r>
    </w:p>
    <w:p w14:paraId="108C75CF" w14:textId="77777777" w:rsidR="008D31FC" w:rsidRPr="00B31939" w:rsidRDefault="002641A4" w:rsidP="00B31939">
      <w:pPr>
        <w:pStyle w:val="Paragraphedeliste"/>
        <w:numPr>
          <w:ilvl w:val="0"/>
          <w:numId w:val="15"/>
        </w:num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Près</w:t>
      </w:r>
      <w:r w:rsidR="008D31FC" w:rsidRPr="00B31939">
        <w:rPr>
          <w:rFonts w:ascii="inherit" w:eastAsia="Times New Roman" w:hAnsi="inherit" w:cs="Helvetica"/>
          <w:color w:val="1C1E21"/>
          <w:sz w:val="26"/>
          <w:szCs w:val="26"/>
          <w:lang w:eastAsia="fr-CA"/>
        </w:rPr>
        <w:t xml:space="preserve"> d’un million de lacs et de rivières;</w:t>
      </w:r>
    </w:p>
    <w:p w14:paraId="77905219" w14:textId="77777777" w:rsidR="008D31FC" w:rsidRPr="008D31FC" w:rsidRDefault="008D31FC" w:rsidP="00B122BA">
      <w:pPr>
        <w:shd w:val="clear" w:color="auto" w:fill="FFFFFF"/>
        <w:spacing w:line="300" w:lineRule="atLeast"/>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78002FC6" wp14:editId="3A35A8A7">
            <wp:extent cx="5002530" cy="2507566"/>
            <wp:effectExtent l="0" t="0" r="7620" b="7620"/>
            <wp:docPr id="19" name="u_j_m" descr="https://scontent.fyhu2-1.fna.fbcdn.net/v/t1.0-9/60047383_2281042328774414_4086437047412195328_n.jpg?_nc_cat=103&amp;_nc_ht=scontent.fyhu2-1.fna&amp;oh=400b7561934cb204d31793d9aa72d91e&amp;oe=5D732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m" descr="https://scontent.fyhu2-1.fna.fbcdn.net/v/t1.0-9/60047383_2281042328774414_4086437047412195328_n.jpg?_nc_cat=103&amp;_nc_ht=scontent.fyhu2-1.fna&amp;oh=400b7561934cb204d31793d9aa72d91e&amp;oe=5D73287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2579" cy="2537666"/>
                    </a:xfrm>
                    <a:prstGeom prst="rect">
                      <a:avLst/>
                    </a:prstGeom>
                    <a:noFill/>
                    <a:ln>
                      <a:noFill/>
                    </a:ln>
                  </pic:spPr>
                </pic:pic>
              </a:graphicData>
            </a:graphic>
          </wp:inline>
        </w:drawing>
      </w:r>
    </w:p>
    <w:p w14:paraId="76AA895B" w14:textId="77777777" w:rsidR="008D31FC" w:rsidRPr="00B31939" w:rsidRDefault="008D31FC" w:rsidP="00B31939">
      <w:pPr>
        <w:pStyle w:val="Paragraphedeliste"/>
        <w:numPr>
          <w:ilvl w:val="0"/>
          <w:numId w:val="16"/>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Un important réservoir de plusieurs dizaines de milliards de capitaux;</w:t>
      </w:r>
    </w:p>
    <w:p w14:paraId="07646711" w14:textId="77777777" w:rsidR="008D31FC" w:rsidRPr="00B31939" w:rsidRDefault="008D31FC" w:rsidP="00B31939">
      <w:pPr>
        <w:pStyle w:val="Paragraphedeliste"/>
        <w:numPr>
          <w:ilvl w:val="0"/>
          <w:numId w:val="16"/>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Un PIB de plus de 300 milliards qui nous situerait au 30e rang environ parmi les 193 nations, membres de l’ONU;</w:t>
      </w:r>
    </w:p>
    <w:p w14:paraId="31D2A628" w14:textId="77777777" w:rsidR="008D31FC" w:rsidRPr="00B31939" w:rsidRDefault="008D31FC" w:rsidP="00B31939">
      <w:pPr>
        <w:pStyle w:val="Paragraphedeliste"/>
        <w:numPr>
          <w:ilvl w:val="0"/>
          <w:numId w:val="16"/>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Un vouloir-vivre collectif qui nous conduit à refuser l’assimilation au Canada anglais;</w:t>
      </w:r>
    </w:p>
    <w:p w14:paraId="793D2219" w14:textId="77777777" w:rsidR="008D31FC" w:rsidRPr="00B31939" w:rsidRDefault="008D31FC" w:rsidP="00B31939">
      <w:pPr>
        <w:pStyle w:val="Paragraphedeliste"/>
        <w:numPr>
          <w:ilvl w:val="0"/>
          <w:numId w:val="16"/>
        </w:numPr>
        <w:shd w:val="clear" w:color="auto" w:fill="FFFFFF"/>
        <w:spacing w:line="420" w:lineRule="atLeast"/>
        <w:rPr>
          <w:rFonts w:ascii="inherit" w:eastAsia="Times New Roman" w:hAnsi="inherit" w:cs="Helvetica"/>
          <w:color w:val="1C1E21"/>
          <w:sz w:val="26"/>
          <w:szCs w:val="26"/>
          <w:lang w:eastAsia="fr-CA"/>
        </w:rPr>
      </w:pPr>
      <w:r w:rsidRPr="00B31939">
        <w:rPr>
          <w:rFonts w:ascii="inherit" w:eastAsia="Times New Roman" w:hAnsi="inherit" w:cs="Helvetica"/>
          <w:color w:val="1C1E21"/>
          <w:sz w:val="26"/>
          <w:szCs w:val="26"/>
          <w:lang w:eastAsia="fr-CA"/>
        </w:rPr>
        <w:t>Des femmes et des hommes en nombre suffisant pour lancer des initiatives de toutes sortes tant au public qu’au privé ;</w:t>
      </w:r>
    </w:p>
    <w:p w14:paraId="3952038E" w14:textId="77777777"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LE POUVOIR</w:t>
      </w:r>
    </w:p>
    <w:p w14:paraId="1A5F3CC6"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3793F3E6" wp14:editId="4200813E">
            <wp:extent cx="3821906" cy="2543239"/>
            <wp:effectExtent l="0" t="0" r="7620" b="0"/>
            <wp:docPr id="20" name="u_j_n" descr="https://scontent.fyhu2-1.fna.fbcdn.net/v/t1.0-9/60188287_2281043002107680_2427001871970336768_n.jpg?_nc_cat=102&amp;_nc_ht=scontent.fyhu2-1.fna&amp;oh=d0bd4ca62a292992802a53e6da541b90&amp;oe=5D686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n" descr="https://scontent.fyhu2-1.fna.fbcdn.net/v/t1.0-9/60188287_2281043002107680_2427001871970336768_n.jpg?_nc_cat=102&amp;_nc_ht=scontent.fyhu2-1.fna&amp;oh=d0bd4ca62a292992802a53e6da541b90&amp;oe=5D6867A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3229" cy="2597354"/>
                    </a:xfrm>
                    <a:prstGeom prst="rect">
                      <a:avLst/>
                    </a:prstGeom>
                    <a:noFill/>
                    <a:ln>
                      <a:noFill/>
                    </a:ln>
                  </pic:spPr>
                </pic:pic>
              </a:graphicData>
            </a:graphic>
          </wp:inline>
        </w:drawing>
      </w:r>
    </w:p>
    <w:p w14:paraId="52AB37C5" w14:textId="77777777" w:rsidR="00174CEF" w:rsidRDefault="008D31FC" w:rsidP="00174CEF">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Nous pouvons réaliser le Projet Liberté-Nation, contrairement à la Catalogne, en Espa</w:t>
      </w:r>
      <w:r w:rsidR="002641A4">
        <w:rPr>
          <w:rFonts w:ascii="inherit" w:eastAsia="Times New Roman" w:hAnsi="inherit" w:cs="Helvetica"/>
          <w:color w:val="1C1E21"/>
          <w:sz w:val="26"/>
          <w:szCs w:val="26"/>
          <w:lang w:eastAsia="fr-CA"/>
        </w:rPr>
        <w:t>gne, puisque nous avons la légalité</w:t>
      </w:r>
      <w:r w:rsidRPr="008D31FC">
        <w:rPr>
          <w:rFonts w:ascii="inherit" w:eastAsia="Times New Roman" w:hAnsi="inherit" w:cs="Helvetica"/>
          <w:color w:val="1C1E21"/>
          <w:sz w:val="26"/>
          <w:szCs w:val="26"/>
          <w:lang w:eastAsia="fr-CA"/>
        </w:rPr>
        <w:t xml:space="preserve"> et la légitimité en notre faveur comme l’a décidé la Cour Suprême du Canada dans le Renvoi relatif à la sécession du Québec, (1998) 2 R.C.S. 217.</w:t>
      </w:r>
    </w:p>
    <w:p w14:paraId="0D87511E" w14:textId="77777777" w:rsidR="00E02311" w:rsidRDefault="00E02311" w:rsidP="00174CEF">
      <w:pPr>
        <w:shd w:val="clear" w:color="auto" w:fill="FFFFFF"/>
        <w:spacing w:line="420" w:lineRule="atLeast"/>
        <w:rPr>
          <w:rFonts w:ascii="inherit" w:eastAsia="Times New Roman" w:hAnsi="inherit" w:cs="Helvetica"/>
          <w:color w:val="1C1E21"/>
          <w:sz w:val="26"/>
          <w:szCs w:val="26"/>
          <w:lang w:eastAsia="fr-CA"/>
        </w:rPr>
      </w:pPr>
    </w:p>
    <w:p w14:paraId="1B3FA97E" w14:textId="77777777" w:rsidR="00E74EC5" w:rsidRPr="00E74EC5" w:rsidRDefault="00E74EC5" w:rsidP="00E74EC5">
      <w:pPr>
        <w:shd w:val="clear" w:color="auto" w:fill="FFFFFF"/>
        <w:spacing w:line="420" w:lineRule="atLeast"/>
        <w:rPr>
          <w:rFonts w:ascii="inherit" w:eastAsia="Times New Roman" w:hAnsi="inherit" w:cs="Helvetica"/>
          <w:color w:val="1D2129"/>
          <w:sz w:val="39"/>
          <w:szCs w:val="39"/>
          <w:lang w:eastAsia="fr-CA"/>
        </w:rPr>
      </w:pPr>
      <w:r>
        <w:rPr>
          <w:rFonts w:ascii="inherit" w:eastAsia="Times New Roman" w:hAnsi="inherit" w:cs="Helvetica"/>
          <w:color w:val="1D2129"/>
          <w:sz w:val="39"/>
          <w:szCs w:val="39"/>
          <w:lang w:eastAsia="fr-CA"/>
        </w:rPr>
        <w:t>ET</w:t>
      </w:r>
      <w:r w:rsidR="008D31FC" w:rsidRPr="008D31FC">
        <w:rPr>
          <w:rFonts w:ascii="inherit" w:eastAsia="Times New Roman" w:hAnsi="inherit" w:cs="Helvetica"/>
          <w:color w:val="1D2129"/>
          <w:sz w:val="39"/>
          <w:szCs w:val="39"/>
          <w:lang w:eastAsia="fr-CA"/>
        </w:rPr>
        <w:t xml:space="preserve"> VOULOIR</w:t>
      </w:r>
      <w:r>
        <w:rPr>
          <w:rFonts w:ascii="inherit" w:eastAsia="Times New Roman" w:hAnsi="inherit" w:cs="Helvetica"/>
          <w:color w:val="1D2129"/>
          <w:sz w:val="39"/>
          <w:szCs w:val="39"/>
          <w:lang w:eastAsia="fr-CA"/>
        </w:rPr>
        <w:t xml:space="preserve"> ENSEMBLE</w:t>
      </w:r>
    </w:p>
    <w:p w14:paraId="74560616" w14:textId="77777777" w:rsidR="00E74EC5" w:rsidRPr="00DC25E9" w:rsidRDefault="00E74EC5" w:rsidP="00E74EC5">
      <w:pPr>
        <w:spacing w:after="120" w:line="240" w:lineRule="auto"/>
        <w:jc w:val="both"/>
        <w:rPr>
          <w:rFonts w:ascii="Times New Roman" w:hAnsi="Times New Roman" w:cs="Times New Roman"/>
          <w:sz w:val="28"/>
          <w:szCs w:val="28"/>
          <w:lang w:eastAsia="fr-CA"/>
        </w:rPr>
      </w:pPr>
      <w:r>
        <w:rPr>
          <w:rFonts w:ascii="Times New Roman" w:hAnsi="Times New Roman" w:cs="Times New Roman"/>
          <w:sz w:val="28"/>
          <w:szCs w:val="28"/>
          <w:lang w:eastAsia="fr-CA"/>
        </w:rPr>
        <w:t>Ces trois</w:t>
      </w:r>
      <w:r w:rsidRPr="00DC25E9">
        <w:rPr>
          <w:rFonts w:ascii="Times New Roman" w:hAnsi="Times New Roman" w:cs="Times New Roman"/>
          <w:sz w:val="28"/>
          <w:szCs w:val="28"/>
          <w:lang w:eastAsia="fr-CA"/>
        </w:rPr>
        <w:t xml:space="preserve"> mots signifient:</w:t>
      </w:r>
    </w:p>
    <w:p w14:paraId="2334667E" w14:textId="77777777" w:rsidR="00E74EC5" w:rsidRPr="00DC25E9" w:rsidRDefault="00E74EC5" w:rsidP="00E74EC5">
      <w:pPr>
        <w:numPr>
          <w:ilvl w:val="0"/>
          <w:numId w:val="8"/>
        </w:numPr>
        <w:spacing w:after="120" w:line="240" w:lineRule="auto"/>
        <w:contextualSpacing/>
        <w:jc w:val="both"/>
        <w:rPr>
          <w:rFonts w:ascii="Times New Roman" w:hAnsi="Times New Roman" w:cs="Times New Roman"/>
          <w:b/>
          <w:color w:val="1D2129"/>
          <w:sz w:val="29"/>
          <w:szCs w:val="29"/>
          <w:lang w:eastAsia="fr-CA"/>
        </w:rPr>
      </w:pPr>
      <w:r w:rsidRPr="00DC25E9">
        <w:rPr>
          <w:rFonts w:cstheme="minorHAnsi"/>
          <w:sz w:val="28"/>
          <w:szCs w:val="28"/>
          <w:lang w:eastAsia="fr-CA"/>
        </w:rPr>
        <w:t>que</w:t>
      </w:r>
      <w:r w:rsidRPr="00DC25E9">
        <w:rPr>
          <w:rFonts w:ascii="Times New Roman" w:hAnsi="Times New Roman" w:cs="Times New Roman"/>
          <w:sz w:val="28"/>
          <w:szCs w:val="28"/>
          <w:lang w:eastAsia="fr-CA"/>
        </w:rPr>
        <w:t xml:space="preserve"> nous avons tous les atouts territoriaux, politiques, économiques, financiers, sociaux et culturels pour réaliser </w:t>
      </w:r>
      <w:r>
        <w:rPr>
          <w:rFonts w:ascii="Times New Roman" w:hAnsi="Times New Roman" w:cs="Times New Roman"/>
          <w:sz w:val="28"/>
          <w:szCs w:val="28"/>
          <w:lang w:eastAsia="fr-CA"/>
        </w:rPr>
        <w:t xml:space="preserve">ENSEMBLE </w:t>
      </w:r>
      <w:r w:rsidRPr="00DC25E9">
        <w:rPr>
          <w:rFonts w:ascii="Times New Roman" w:hAnsi="Times New Roman" w:cs="Times New Roman"/>
          <w:sz w:val="28"/>
          <w:szCs w:val="28"/>
          <w:lang w:eastAsia="fr-CA"/>
        </w:rPr>
        <w:t xml:space="preserve">le Projet Liberté-Nation en créant la République fédérale du Québec qui mène au </w:t>
      </w:r>
      <w:r>
        <w:rPr>
          <w:rFonts w:ascii="Times New Roman" w:hAnsi="Times New Roman" w:cs="Times New Roman"/>
          <w:sz w:val="28"/>
          <w:szCs w:val="28"/>
          <w:lang w:eastAsia="fr-CA"/>
        </w:rPr>
        <w:t>parachèvement du pays québécois et à son indépendance nationale.</w:t>
      </w:r>
    </w:p>
    <w:p w14:paraId="2C4CA3DA" w14:textId="77777777" w:rsidR="00E74EC5" w:rsidRPr="00DC25E9" w:rsidRDefault="00E74EC5" w:rsidP="00E74EC5">
      <w:pPr>
        <w:spacing w:after="120" w:line="240" w:lineRule="auto"/>
        <w:contextualSpacing/>
        <w:jc w:val="both"/>
        <w:rPr>
          <w:rFonts w:ascii="Times New Roman" w:hAnsi="Times New Roman" w:cs="Times New Roman"/>
          <w:b/>
          <w:color w:val="1D2129"/>
          <w:sz w:val="29"/>
          <w:szCs w:val="29"/>
          <w:lang w:eastAsia="fr-CA"/>
        </w:rPr>
      </w:pPr>
    </w:p>
    <w:p w14:paraId="13369EE4" w14:textId="77777777" w:rsidR="00E74EC5" w:rsidRPr="00DC25E9" w:rsidRDefault="00E74EC5" w:rsidP="00E74EC5">
      <w:pPr>
        <w:numPr>
          <w:ilvl w:val="0"/>
          <w:numId w:val="8"/>
        </w:numPr>
        <w:spacing w:after="120" w:line="240" w:lineRule="auto"/>
        <w:contextualSpacing/>
        <w:jc w:val="both"/>
        <w:rPr>
          <w:rFonts w:ascii="Times New Roman" w:hAnsi="Times New Roman" w:cs="Times New Roman"/>
          <w:b/>
          <w:color w:val="1D2129"/>
          <w:sz w:val="29"/>
          <w:szCs w:val="29"/>
          <w:lang w:eastAsia="fr-CA"/>
        </w:rPr>
      </w:pPr>
      <w:r w:rsidRPr="00DC25E9">
        <w:rPr>
          <w:rFonts w:ascii="Times New Roman" w:hAnsi="Times New Roman" w:cs="Times New Roman"/>
          <w:sz w:val="28"/>
          <w:szCs w:val="28"/>
          <w:lang w:eastAsia="fr-CA"/>
        </w:rPr>
        <w:t>que nous pouvons le faire</w:t>
      </w:r>
      <w:r>
        <w:rPr>
          <w:rFonts w:ascii="Times New Roman" w:hAnsi="Times New Roman" w:cs="Times New Roman"/>
          <w:sz w:val="28"/>
          <w:szCs w:val="28"/>
          <w:lang w:eastAsia="fr-CA"/>
        </w:rPr>
        <w:t xml:space="preserve"> ENSEMBLE</w:t>
      </w:r>
      <w:r w:rsidRPr="00DC25E9">
        <w:rPr>
          <w:rFonts w:ascii="Times New Roman" w:hAnsi="Times New Roman" w:cs="Times New Roman"/>
          <w:sz w:val="28"/>
          <w:szCs w:val="28"/>
          <w:lang w:eastAsia="fr-CA"/>
        </w:rPr>
        <w:t xml:space="preserve"> tant sur le plan de la légalité que de la légitimité;</w:t>
      </w:r>
    </w:p>
    <w:p w14:paraId="317A4940" w14:textId="77777777" w:rsidR="00E74EC5" w:rsidRPr="00DC25E9" w:rsidRDefault="00E74EC5" w:rsidP="00E74EC5">
      <w:pPr>
        <w:spacing w:after="120" w:line="240" w:lineRule="auto"/>
        <w:contextualSpacing/>
        <w:jc w:val="both"/>
        <w:rPr>
          <w:rFonts w:ascii="Times New Roman" w:hAnsi="Times New Roman" w:cs="Times New Roman"/>
          <w:b/>
          <w:color w:val="1D2129"/>
          <w:sz w:val="29"/>
          <w:szCs w:val="29"/>
          <w:lang w:eastAsia="fr-CA"/>
        </w:rPr>
      </w:pPr>
    </w:p>
    <w:p w14:paraId="3B58ED79" w14:textId="77777777" w:rsidR="00E74EC5" w:rsidRPr="00D2083E" w:rsidRDefault="00E74EC5" w:rsidP="00E74EC5">
      <w:pPr>
        <w:numPr>
          <w:ilvl w:val="0"/>
          <w:numId w:val="8"/>
        </w:numPr>
        <w:spacing w:after="120" w:line="240" w:lineRule="auto"/>
        <w:contextualSpacing/>
        <w:jc w:val="both"/>
        <w:rPr>
          <w:rFonts w:ascii="Times New Roman" w:hAnsi="Times New Roman" w:cs="Times New Roman"/>
          <w:sz w:val="28"/>
          <w:szCs w:val="28"/>
          <w:lang w:eastAsia="fr-CA"/>
        </w:rPr>
      </w:pPr>
      <w:r w:rsidRPr="00D2083E">
        <w:rPr>
          <w:rFonts w:ascii="Times New Roman" w:hAnsi="Times New Roman" w:cs="Times New Roman"/>
          <w:sz w:val="28"/>
          <w:szCs w:val="28"/>
          <w:lang w:eastAsia="fr-CA"/>
        </w:rPr>
        <w:t>qu’il ne nous reste maintenant qu’</w:t>
      </w:r>
      <w:r w:rsidRPr="00D2083E">
        <w:rPr>
          <w:rFonts w:ascii="Times New Roman" w:hAnsi="Times New Roman" w:cs="Times New Roman"/>
          <w:b/>
          <w:sz w:val="28"/>
          <w:szCs w:val="28"/>
          <w:lang w:eastAsia="fr-CA"/>
        </w:rPr>
        <w:t>à</w:t>
      </w:r>
      <w:r w:rsidRPr="00D2083E">
        <w:rPr>
          <w:rFonts w:ascii="Times New Roman" w:hAnsi="Times New Roman" w:cs="Times New Roman"/>
          <w:sz w:val="28"/>
          <w:szCs w:val="28"/>
          <w:lang w:eastAsia="fr-CA"/>
        </w:rPr>
        <w:t xml:space="preserve"> </w:t>
      </w:r>
      <w:r w:rsidRPr="00D2083E">
        <w:rPr>
          <w:rFonts w:ascii="Times New Roman" w:hAnsi="Times New Roman" w:cs="Times New Roman"/>
          <w:b/>
          <w:sz w:val="28"/>
          <w:szCs w:val="28"/>
          <w:lang w:eastAsia="fr-CA"/>
        </w:rPr>
        <w:t xml:space="preserve">vouloir </w:t>
      </w:r>
      <w:r w:rsidRPr="00D2083E">
        <w:rPr>
          <w:rFonts w:ascii="Times New Roman" w:hAnsi="Times New Roman" w:cs="Times New Roman"/>
          <w:sz w:val="28"/>
          <w:szCs w:val="28"/>
          <w:lang w:eastAsia="fr-CA"/>
        </w:rPr>
        <w:t>ENSEMBLE ne plus jamais nous laisser envahir par la peur et le chantage d’où qu’ils viennent et en conséquence de nous décider ENSEMBLE à rompre les liens qui nous retiennent à la Constitution canadienne et à Ottawa;</w:t>
      </w:r>
    </w:p>
    <w:p w14:paraId="5D9B10E6" w14:textId="77777777" w:rsidR="003868AA" w:rsidRDefault="003868AA" w:rsidP="003868AA">
      <w:pPr>
        <w:spacing w:after="120" w:line="240" w:lineRule="auto"/>
        <w:ind w:left="792"/>
        <w:contextualSpacing/>
        <w:jc w:val="both"/>
        <w:rPr>
          <w:rFonts w:cstheme="minorHAnsi"/>
          <w:sz w:val="28"/>
          <w:szCs w:val="28"/>
          <w:lang w:eastAsia="fr-CA"/>
        </w:rPr>
      </w:pPr>
    </w:p>
    <w:p w14:paraId="20E42E82" w14:textId="77777777" w:rsidR="003868AA" w:rsidRDefault="003868AA" w:rsidP="00D2083E">
      <w:pPr>
        <w:spacing w:after="120" w:line="240" w:lineRule="auto"/>
        <w:ind w:left="792"/>
        <w:contextualSpacing/>
        <w:jc w:val="both"/>
        <w:rPr>
          <w:rFonts w:cstheme="minorHAnsi"/>
          <w:sz w:val="28"/>
          <w:szCs w:val="28"/>
          <w:lang w:eastAsia="fr-CA"/>
        </w:rPr>
      </w:pPr>
      <w:r>
        <w:rPr>
          <w:noProof/>
          <w:lang w:eastAsia="fr-CA"/>
        </w:rPr>
        <w:lastRenderedPageBreak/>
        <w:drawing>
          <wp:inline distT="0" distB="0" distL="0" distR="0" wp14:anchorId="286AF454" wp14:editId="07ECC535">
            <wp:extent cx="5073404" cy="3494496"/>
            <wp:effectExtent l="0" t="0" r="0" b="0"/>
            <wp:docPr id="11" name="Image 1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Ã©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5497" cy="3537265"/>
                    </a:xfrm>
                    <a:prstGeom prst="rect">
                      <a:avLst/>
                    </a:prstGeom>
                    <a:noFill/>
                    <a:ln>
                      <a:noFill/>
                    </a:ln>
                  </pic:spPr>
                </pic:pic>
              </a:graphicData>
            </a:graphic>
          </wp:inline>
        </w:drawing>
      </w:r>
    </w:p>
    <w:p w14:paraId="6CD8FABB" w14:textId="77777777" w:rsidR="00E74EC5" w:rsidRPr="00DC25E9" w:rsidRDefault="00E74EC5" w:rsidP="00E74EC5">
      <w:pPr>
        <w:spacing w:after="120" w:line="240" w:lineRule="auto"/>
        <w:ind w:left="792"/>
        <w:contextualSpacing/>
        <w:jc w:val="both"/>
        <w:rPr>
          <w:rFonts w:cstheme="minorHAnsi"/>
          <w:sz w:val="28"/>
          <w:szCs w:val="28"/>
          <w:lang w:eastAsia="fr-CA"/>
        </w:rPr>
      </w:pPr>
    </w:p>
    <w:p w14:paraId="5B17B90A" w14:textId="77777777" w:rsidR="00E74EC5" w:rsidRPr="00DC25E9" w:rsidRDefault="00E74EC5" w:rsidP="00B122BA">
      <w:pPr>
        <w:spacing w:after="120" w:line="240" w:lineRule="auto"/>
        <w:contextualSpacing/>
        <w:jc w:val="center"/>
        <w:rPr>
          <w:rFonts w:cstheme="minorHAnsi"/>
          <w:sz w:val="28"/>
          <w:szCs w:val="28"/>
          <w:lang w:eastAsia="fr-CA"/>
        </w:rPr>
      </w:pPr>
    </w:p>
    <w:p w14:paraId="38229E0F" w14:textId="77777777" w:rsidR="00E74EC5" w:rsidRDefault="00E74EC5" w:rsidP="00E74EC5">
      <w:pPr>
        <w:autoSpaceDE w:val="0"/>
        <w:autoSpaceDN w:val="0"/>
        <w:adjustRightInd w:val="0"/>
        <w:spacing w:after="0" w:line="240" w:lineRule="auto"/>
        <w:rPr>
          <w:rFonts w:ascii="Calibri" w:hAnsi="Calibri" w:cs="Calibri"/>
          <w:color w:val="000000"/>
          <w:sz w:val="28"/>
          <w:szCs w:val="28"/>
        </w:rPr>
      </w:pPr>
    </w:p>
    <w:p w14:paraId="23166EBB" w14:textId="77777777" w:rsidR="00E74EC5" w:rsidRPr="00DC25E9" w:rsidRDefault="00E74EC5" w:rsidP="00E74EC5">
      <w:pPr>
        <w:autoSpaceDE w:val="0"/>
        <w:autoSpaceDN w:val="0"/>
        <w:adjustRightInd w:val="0"/>
        <w:spacing w:after="0" w:line="240" w:lineRule="auto"/>
        <w:rPr>
          <w:rFonts w:ascii="Calibri" w:hAnsi="Calibri" w:cs="Calibri"/>
          <w:color w:val="000000"/>
          <w:sz w:val="28"/>
          <w:szCs w:val="28"/>
        </w:rPr>
      </w:pPr>
      <w:r w:rsidRPr="00DC25E9">
        <w:rPr>
          <w:rFonts w:ascii="Calibri" w:hAnsi="Calibri" w:cs="Calibri"/>
          <w:color w:val="000000"/>
          <w:sz w:val="28"/>
          <w:szCs w:val="28"/>
        </w:rPr>
        <w:t>Le vouloir</w:t>
      </w:r>
      <w:r>
        <w:rPr>
          <w:rFonts w:ascii="Calibri" w:hAnsi="Calibri" w:cs="Calibri"/>
          <w:color w:val="000000"/>
          <w:sz w:val="28"/>
          <w:szCs w:val="28"/>
        </w:rPr>
        <w:t xml:space="preserve"> ENSEMBLE</w:t>
      </w:r>
      <w:r w:rsidRPr="00DC25E9">
        <w:rPr>
          <w:rFonts w:ascii="Calibri" w:hAnsi="Calibri" w:cs="Calibri"/>
          <w:color w:val="000000"/>
          <w:sz w:val="28"/>
          <w:szCs w:val="28"/>
        </w:rPr>
        <w:t xml:space="preserve"> ce n’est qu’un peu de courage et d’audace dans la réalisation de ce projet grandiose qui vise à permettre la nation québécoise tout entière de trouver le chemin qui la mènera à sa pleine liberté. </w:t>
      </w:r>
    </w:p>
    <w:p w14:paraId="2EA2C823" w14:textId="77777777" w:rsidR="00E74EC5" w:rsidRPr="00DC25E9" w:rsidRDefault="00E74EC5" w:rsidP="00E74EC5">
      <w:pPr>
        <w:spacing w:after="120" w:line="240" w:lineRule="auto"/>
        <w:jc w:val="both"/>
        <w:rPr>
          <w:rFonts w:ascii="Times New Roman" w:hAnsi="Times New Roman" w:cs="Times New Roman"/>
          <w:color w:val="1B1E21"/>
          <w:sz w:val="28"/>
          <w:szCs w:val="28"/>
          <w:lang w:eastAsia="fr-CA"/>
        </w:rPr>
      </w:pPr>
    </w:p>
    <w:p w14:paraId="35E4B624" w14:textId="77777777" w:rsidR="00E74EC5" w:rsidRPr="00DC25E9" w:rsidRDefault="00E74EC5" w:rsidP="00E74EC5">
      <w:pPr>
        <w:spacing w:after="120" w:line="240" w:lineRule="auto"/>
        <w:jc w:val="both"/>
        <w:rPr>
          <w:rFonts w:ascii="Times New Roman" w:hAnsi="Times New Roman" w:cs="Times New Roman"/>
          <w:sz w:val="28"/>
          <w:szCs w:val="28"/>
          <w:lang w:eastAsia="fr-CA"/>
        </w:rPr>
      </w:pPr>
      <w:r w:rsidRPr="00DC25E9">
        <w:rPr>
          <w:rFonts w:ascii="Times New Roman" w:hAnsi="Times New Roman" w:cs="Times New Roman"/>
          <w:color w:val="1B1E21"/>
          <w:sz w:val="28"/>
          <w:szCs w:val="28"/>
          <w:lang w:eastAsia="fr-CA"/>
        </w:rPr>
        <w:t>La RFQ nous apportera la modernité, la prospérité, la richesse et par-dessus tout le bonheur de vivre</w:t>
      </w:r>
      <w:r>
        <w:rPr>
          <w:rFonts w:ascii="Times New Roman" w:hAnsi="Times New Roman" w:cs="Times New Roman"/>
          <w:color w:val="1B1E21"/>
          <w:sz w:val="28"/>
          <w:szCs w:val="28"/>
          <w:lang w:eastAsia="fr-CA"/>
        </w:rPr>
        <w:t xml:space="preserve"> ENSEMBLE</w:t>
      </w:r>
      <w:r w:rsidRPr="00DC25E9">
        <w:rPr>
          <w:rFonts w:ascii="Times New Roman" w:hAnsi="Times New Roman" w:cs="Times New Roman"/>
          <w:color w:val="1B1E21"/>
          <w:sz w:val="28"/>
          <w:szCs w:val="28"/>
          <w:lang w:eastAsia="fr-CA"/>
        </w:rPr>
        <w:t xml:space="preserve"> dans un monde plus juste, plus humain et plus équitable pour tous sans exception.</w:t>
      </w:r>
    </w:p>
    <w:p w14:paraId="222C4B3C" w14:textId="77777777"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14:paraId="184F1391" w14:textId="77777777"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2CAE6231" w14:textId="77777777"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38F9B456" w14:textId="77777777"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5E882C78" w14:textId="77777777" w:rsidR="00EC004C" w:rsidRDefault="00EC004C" w:rsidP="00753D21">
      <w:pPr>
        <w:shd w:val="clear" w:color="auto" w:fill="FFFFFF"/>
        <w:spacing w:line="630" w:lineRule="atLeast"/>
        <w:rPr>
          <w:rFonts w:ascii="Georgia" w:eastAsia="Times New Roman" w:hAnsi="Georgia" w:cs="Helvetica"/>
          <w:i/>
          <w:iCs/>
          <w:color w:val="7F7F7F"/>
          <w:sz w:val="54"/>
          <w:szCs w:val="54"/>
          <w:lang w:eastAsia="fr-CA"/>
        </w:rPr>
      </w:pPr>
    </w:p>
    <w:p w14:paraId="291EE0A5" w14:textId="77777777" w:rsid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REFONDATION DU PAYS QUÉBÉCOIS/</w:t>
      </w:r>
    </w:p>
    <w:p w14:paraId="209CE6BF" w14:textId="77777777" w:rsidR="00EC004C" w:rsidRPr="008D31F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3E4CE7D5"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73614EEA" wp14:editId="5D4C18CE">
            <wp:extent cx="4389088" cy="3866396"/>
            <wp:effectExtent l="0" t="0" r="0" b="1270"/>
            <wp:docPr id="22" name="u_j_p" descr="https://scontent.fyhu2-1.fna.fbcdn.net/v/t1.0-9/60412151_2281044168774230_1539559451344764928_n.jpg?_nc_cat=109&amp;_nc_ht=scontent.fyhu2-1.fna&amp;oh=4d698580f649e76b05811a4957b1d8a7&amp;oe=5D70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p" descr="https://scontent.fyhu2-1.fna.fbcdn.net/v/t1.0-9/60412151_2281044168774230_1539559451344764928_n.jpg?_nc_cat=109&amp;_nc_ht=scontent.fyhu2-1.fna&amp;oh=4d698580f649e76b05811a4957b1d8a7&amp;oe=5D7070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3648" cy="3967313"/>
                    </a:xfrm>
                    <a:prstGeom prst="rect">
                      <a:avLst/>
                    </a:prstGeom>
                    <a:noFill/>
                    <a:ln>
                      <a:noFill/>
                    </a:ln>
                  </pic:spPr>
                </pic:pic>
              </a:graphicData>
            </a:graphic>
          </wp:inline>
        </w:drawing>
      </w:r>
    </w:p>
    <w:p w14:paraId="2766A3EE" w14:textId="77777777" w:rsidR="008D31FC" w:rsidRPr="008D31FC" w:rsidRDefault="00EC004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Cependant, la République fédérale du Québec ne naîtra que dans la mesure où on acceptera de refonder le Québec à partir de ses régions, qui sont le fondement même du pays québécois, avec ses autochtones, ses métis, ses anglophones, ses allophones, ses acadiens et sa majorité francophone. </w:t>
      </w:r>
      <w:r w:rsidR="008D31FC" w:rsidRPr="008D31FC">
        <w:rPr>
          <w:rFonts w:ascii="inherit" w:eastAsia="Times New Roman" w:hAnsi="inherit" w:cs="Helvetica"/>
          <w:color w:val="1C1E21"/>
          <w:sz w:val="26"/>
          <w:szCs w:val="26"/>
          <w:lang w:eastAsia="fr-CA"/>
        </w:rPr>
        <w:t xml:space="preserve"> (Une première mondiale)</w:t>
      </w:r>
    </w:p>
    <w:p w14:paraId="27ABBB3A"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023A6AC7"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3E0A7492" wp14:editId="3226CA33">
            <wp:extent cx="6149474" cy="2103120"/>
            <wp:effectExtent l="0" t="0" r="3810" b="0"/>
            <wp:docPr id="23" name="u_j_q" descr="https://scontent.fyhu2-1.fna.fbcdn.net/v/t1.0-9/60085116_2281047798773867_1266979974674382848_n.jpg?_nc_cat=108&amp;_nc_ht=scontent.fyhu2-1.fna&amp;oh=2be01642e8ca5229ddd5bff7a1953c71&amp;oe=5D62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q" descr="https://scontent.fyhu2-1.fna.fbcdn.net/v/t1.0-9/60085116_2281047798773867_1266979974674382848_n.jpg?_nc_cat=108&amp;_nc_ht=scontent.fyhu2-1.fna&amp;oh=2be01642e8ca5229ddd5bff7a1953c71&amp;oe=5D62B0B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5664" cy="2112077"/>
                    </a:xfrm>
                    <a:prstGeom prst="rect">
                      <a:avLst/>
                    </a:prstGeom>
                    <a:noFill/>
                    <a:ln>
                      <a:noFill/>
                    </a:ln>
                  </pic:spPr>
                </pic:pic>
              </a:graphicData>
            </a:graphic>
          </wp:inline>
        </w:drawing>
      </w:r>
    </w:p>
    <w:p w14:paraId="161F0B71" w14:textId="77777777" w:rsidR="00174CEF" w:rsidRDefault="00174CEF" w:rsidP="008D31FC">
      <w:pPr>
        <w:shd w:val="clear" w:color="auto" w:fill="FFFFFF"/>
        <w:spacing w:line="420" w:lineRule="atLeast"/>
        <w:rPr>
          <w:rFonts w:ascii="inherit" w:eastAsia="Times New Roman" w:hAnsi="inherit" w:cs="Helvetica"/>
          <w:color w:val="1C1E21"/>
          <w:sz w:val="26"/>
          <w:szCs w:val="26"/>
          <w:lang w:eastAsia="fr-CA"/>
        </w:rPr>
      </w:pPr>
    </w:p>
    <w:p w14:paraId="4006BBE7" w14:textId="77777777"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5D637332"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LA CONSTITUTION de la République fédérale du Québec et de ses 17 États</w:t>
      </w:r>
    </w:p>
    <w:p w14:paraId="4B471CAE"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527D31B" wp14:editId="33DA7EB6">
            <wp:extent cx="5363676" cy="3153042"/>
            <wp:effectExtent l="0" t="0" r="8890" b="0"/>
            <wp:docPr id="24" name="u_j_r" descr="https://scontent.fyhu2-1.fna.fbcdn.net/v/t1.0-9/p720x720/60202439_2281050372106943_2420550874041417728_o.jpg?_nc_cat=108&amp;_nc_ht=scontent.fyhu2-1.fna&amp;oh=0f2b86a9d46cc03e6df0ad99d5d459e1&amp;oe=5D53E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r" descr="https://scontent.fyhu2-1.fna.fbcdn.net/v/t1.0-9/p720x720/60202439_2281050372106943_2420550874041417728_o.jpg?_nc_cat=108&amp;_nc_ht=scontent.fyhu2-1.fna&amp;oh=0f2b86a9d46cc03e6df0ad99d5d459e1&amp;oe=5D53E8B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5198" cy="3189208"/>
                    </a:xfrm>
                    <a:prstGeom prst="rect">
                      <a:avLst/>
                    </a:prstGeom>
                    <a:noFill/>
                    <a:ln>
                      <a:noFill/>
                    </a:ln>
                  </pic:spPr>
                </pic:pic>
              </a:graphicData>
            </a:graphic>
          </wp:inline>
        </w:drawing>
      </w:r>
    </w:p>
    <w:p w14:paraId="02241F0C"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Dans la préparation et la rédaction de la Constitution de la République fédérale du Québec et de celle de ses États, les constituants ne manqueront pas de s’inspirer </w:t>
      </w:r>
      <w:r w:rsidRPr="008D31FC">
        <w:rPr>
          <w:rFonts w:ascii="inherit" w:eastAsia="Times New Roman" w:hAnsi="inherit" w:cs="Helvetica"/>
          <w:color w:val="1C1E21"/>
          <w:sz w:val="26"/>
          <w:szCs w:val="26"/>
          <w:lang w:eastAsia="fr-CA"/>
        </w:rPr>
        <w:lastRenderedPageBreak/>
        <w:t>des constitutions régissant certaines fédérations dont notamment celles de la Suisse, de l’Autriche, de l’Allemagne, des États-Unis d’Amérique et du Canada.</w:t>
      </w:r>
    </w:p>
    <w:p w14:paraId="3EC7CF0C"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Lorsque le Projet Liberté-Nation sera réalisé, que la République fédérale Québec sera créée et que le pays québécois sera parachevé, avec l’acquisition de son in</w:t>
      </w:r>
      <w:r w:rsidR="00EC004C">
        <w:rPr>
          <w:rFonts w:ascii="inherit" w:eastAsia="Times New Roman" w:hAnsi="inherit" w:cs="Helvetica"/>
          <w:color w:val="1C1E21"/>
          <w:sz w:val="26"/>
          <w:szCs w:val="26"/>
          <w:lang w:eastAsia="fr-CA"/>
        </w:rPr>
        <w:t>dé</w:t>
      </w:r>
      <w:r w:rsidR="00F118E7">
        <w:rPr>
          <w:rFonts w:ascii="inherit" w:eastAsia="Times New Roman" w:hAnsi="inherit" w:cs="Helvetica"/>
          <w:color w:val="1C1E21"/>
          <w:sz w:val="26"/>
          <w:szCs w:val="26"/>
          <w:lang w:eastAsia="fr-CA"/>
        </w:rPr>
        <w:t xml:space="preserve">pendance, l’État de la Montérégie </w:t>
      </w:r>
      <w:r w:rsidRPr="008D31FC">
        <w:rPr>
          <w:rFonts w:ascii="inherit" w:eastAsia="Times New Roman" w:hAnsi="inherit" w:cs="Helvetica"/>
          <w:color w:val="1C1E21"/>
          <w:sz w:val="26"/>
          <w:szCs w:val="26"/>
          <w:lang w:eastAsia="fr-CA"/>
        </w:rPr>
        <w:t>jouira de toutes les compétences législatives, exécutives et judiciaires avec plein pouvoirs de taxation et d’imposition tels que prescrits par la Constitution de la République fédérale du Québec.</w:t>
      </w:r>
    </w:p>
    <w:p w14:paraId="125EE857"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03BE608" wp14:editId="74F4998B">
            <wp:extent cx="5593080" cy="3528060"/>
            <wp:effectExtent l="0" t="0" r="7620" b="0"/>
            <wp:docPr id="25" name="u_j_s" descr="https://scontent.fyhu2-1.fna.fbcdn.net/v/t1.0-9/60250953_2281056038773043_7365161441332035584_n.jpg?_nc_cat=104&amp;_nc_ht=scontent.fyhu2-1.fna&amp;oh=8acd815d99bce82da1f2dbc49c83cc5e&amp;oe=5D657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s" descr="https://scontent.fyhu2-1.fna.fbcdn.net/v/t1.0-9/60250953_2281056038773043_7365161441332035584_n.jpg?_nc_cat=104&amp;_nc_ht=scontent.fyhu2-1.fna&amp;oh=8acd815d99bce82da1f2dbc49c83cc5e&amp;oe=5D6579F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3080" cy="3528060"/>
                    </a:xfrm>
                    <a:prstGeom prst="rect">
                      <a:avLst/>
                    </a:prstGeom>
                    <a:noFill/>
                    <a:ln>
                      <a:noFill/>
                    </a:ln>
                  </pic:spPr>
                </pic:pic>
              </a:graphicData>
            </a:graphic>
          </wp:inline>
        </w:drawing>
      </w:r>
    </w:p>
    <w:p w14:paraId="5E040814" w14:textId="77777777" w:rsidR="008D31FC" w:rsidRPr="008D31FC" w:rsidRDefault="00F118E7"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 xml:space="preserve">L’État de la Montérégie </w:t>
      </w:r>
      <w:r w:rsidR="008D31FC" w:rsidRPr="008D31FC">
        <w:rPr>
          <w:rFonts w:ascii="inherit" w:eastAsia="Times New Roman" w:hAnsi="inherit" w:cs="Helvetica"/>
          <w:color w:val="1C1E21"/>
          <w:sz w:val="26"/>
          <w:szCs w:val="26"/>
          <w:lang w:eastAsia="fr-CA"/>
        </w:rPr>
        <w:t>aura sa propre constitution, ses tribunaux, son parlement, son gouvernement, son gouverneur et ses représentants au sein des institutions de l’État central de la RFQ.</w:t>
      </w:r>
    </w:p>
    <w:p w14:paraId="5BB6C320" w14:textId="77777777" w:rsidR="008D31FC" w:rsidRPr="008D31FC" w:rsidRDefault="00F118E7"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L’État de la Montérégie</w:t>
      </w:r>
      <w:r w:rsidR="008D31FC" w:rsidRPr="008D31FC">
        <w:rPr>
          <w:rFonts w:ascii="inherit" w:eastAsia="Times New Roman" w:hAnsi="inherit" w:cs="Helvetica"/>
          <w:color w:val="1C1E21"/>
          <w:sz w:val="26"/>
          <w:szCs w:val="26"/>
          <w:lang w:eastAsia="fr-CA"/>
        </w:rPr>
        <w:t xml:space="preserve"> aura la responsabilité et la gestion de toutes les affaires qui ne tombent pas dans les domaines réservées au Parlement national.</w:t>
      </w:r>
    </w:p>
    <w:p w14:paraId="0D6896FE"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66B36520" wp14:editId="5B02B4EC">
            <wp:extent cx="5257364" cy="3060954"/>
            <wp:effectExtent l="0" t="0" r="635" b="6350"/>
            <wp:docPr id="26" name="u_j_t" descr="https://scontent.fyhu2-1.fna.fbcdn.net/v/t1.0-9/60091720_2281056745439639_3490436057927778304_n.jpg?_nc_cat=100&amp;_nc_ht=scontent.fyhu2-1.fna&amp;oh=5f762edb576cd3a98afbf4b9692b51c4&amp;oe=5D713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t" descr="https://scontent.fyhu2-1.fna.fbcdn.net/v/t1.0-9/60091720_2281056745439639_3490436057927778304_n.jpg?_nc_cat=100&amp;_nc_ht=scontent.fyhu2-1.fna&amp;oh=5f762edb576cd3a98afbf4b9692b51c4&amp;oe=5D7138C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2078" cy="3075343"/>
                    </a:xfrm>
                    <a:prstGeom prst="rect">
                      <a:avLst/>
                    </a:prstGeom>
                    <a:noFill/>
                    <a:ln>
                      <a:noFill/>
                    </a:ln>
                  </pic:spPr>
                </pic:pic>
              </a:graphicData>
            </a:graphic>
          </wp:inline>
        </w:drawing>
      </w:r>
    </w:p>
    <w:p w14:paraId="00754520"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C'est dans la Constitution de la République fédérale qu'on retrouvera le partage des pouvoirs en matière législative, exécutive et judiciaire entre le Parlement national et les États unis du </w:t>
      </w:r>
      <w:r w:rsidR="00EC004C">
        <w:rPr>
          <w:rFonts w:ascii="inherit" w:eastAsia="Times New Roman" w:hAnsi="inherit" w:cs="Helvetica"/>
          <w:color w:val="1C1E21"/>
          <w:sz w:val="26"/>
          <w:szCs w:val="26"/>
          <w:lang w:eastAsia="fr-CA"/>
        </w:rPr>
        <w:t>Qu</w:t>
      </w:r>
      <w:r w:rsidR="00F118E7">
        <w:rPr>
          <w:rFonts w:ascii="inherit" w:eastAsia="Times New Roman" w:hAnsi="inherit" w:cs="Helvetica"/>
          <w:color w:val="1C1E21"/>
          <w:sz w:val="26"/>
          <w:szCs w:val="26"/>
          <w:lang w:eastAsia="fr-CA"/>
        </w:rPr>
        <w:t>ébec, dont celui de la Montérégie</w:t>
      </w:r>
      <w:r w:rsidRPr="008D31FC">
        <w:rPr>
          <w:rFonts w:ascii="inherit" w:eastAsia="Times New Roman" w:hAnsi="inherit" w:cs="Helvetica"/>
          <w:color w:val="1C1E21"/>
          <w:sz w:val="26"/>
          <w:szCs w:val="26"/>
          <w:lang w:eastAsia="fr-CA"/>
        </w:rPr>
        <w:t>.</w:t>
      </w:r>
    </w:p>
    <w:p w14:paraId="2DE98E9B"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Projet Liberté-Nation étudiera sérieusement le modèle fédératif d’inspiration Suisse très bien illustré par Marie-Christine Martel que nous remercions.</w:t>
      </w:r>
    </w:p>
    <w:p w14:paraId="27C3F0E9" w14:textId="77777777"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14:paraId="1B06112F" w14:textId="77777777" w:rsidR="00E36787" w:rsidRDefault="00E36787" w:rsidP="00EC004C">
      <w:pPr>
        <w:shd w:val="clear" w:color="auto" w:fill="FFFFFF"/>
        <w:spacing w:line="630" w:lineRule="atLeast"/>
        <w:rPr>
          <w:rFonts w:ascii="Georgia" w:eastAsia="Times New Roman" w:hAnsi="Georgia" w:cs="Helvetica"/>
          <w:i/>
          <w:iCs/>
          <w:color w:val="7F7F7F"/>
          <w:sz w:val="54"/>
          <w:szCs w:val="54"/>
          <w:lang w:eastAsia="fr-CA"/>
        </w:rPr>
      </w:pPr>
    </w:p>
    <w:p w14:paraId="52CE045A" w14:textId="77777777" w:rsidR="00E36787" w:rsidRDefault="00E36787" w:rsidP="00EC004C">
      <w:pPr>
        <w:shd w:val="clear" w:color="auto" w:fill="FFFFFF"/>
        <w:spacing w:line="630" w:lineRule="atLeast"/>
        <w:rPr>
          <w:rFonts w:ascii="Georgia" w:eastAsia="Times New Roman" w:hAnsi="Georgia" w:cs="Helvetica"/>
          <w:i/>
          <w:iCs/>
          <w:color w:val="7F7F7F"/>
          <w:sz w:val="54"/>
          <w:szCs w:val="54"/>
          <w:lang w:eastAsia="fr-CA"/>
        </w:rPr>
      </w:pPr>
    </w:p>
    <w:p w14:paraId="4489C716" w14:textId="77777777" w:rsidR="00E36787" w:rsidRDefault="00E36787" w:rsidP="00EC004C">
      <w:pPr>
        <w:shd w:val="clear" w:color="auto" w:fill="FFFFFF"/>
        <w:spacing w:line="630" w:lineRule="atLeast"/>
        <w:rPr>
          <w:rFonts w:ascii="Georgia" w:eastAsia="Times New Roman" w:hAnsi="Georgia" w:cs="Helvetica"/>
          <w:i/>
          <w:iCs/>
          <w:color w:val="7F7F7F"/>
          <w:sz w:val="54"/>
          <w:szCs w:val="54"/>
          <w:lang w:eastAsia="fr-CA"/>
        </w:rPr>
      </w:pPr>
    </w:p>
    <w:p w14:paraId="74A78163" w14:textId="77777777" w:rsidR="00E36787" w:rsidRDefault="00E36787" w:rsidP="00EC004C">
      <w:pPr>
        <w:shd w:val="clear" w:color="auto" w:fill="FFFFFF"/>
        <w:spacing w:line="630" w:lineRule="atLeast"/>
        <w:rPr>
          <w:rFonts w:ascii="Georgia" w:eastAsia="Times New Roman" w:hAnsi="Georgia" w:cs="Helvetica"/>
          <w:i/>
          <w:iCs/>
          <w:color w:val="7F7F7F"/>
          <w:sz w:val="54"/>
          <w:szCs w:val="54"/>
          <w:lang w:eastAsia="fr-CA"/>
        </w:rPr>
      </w:pPr>
    </w:p>
    <w:p w14:paraId="591BB078" w14:textId="77777777" w:rsidR="00E36787" w:rsidRDefault="00E36787" w:rsidP="00EC004C">
      <w:pPr>
        <w:shd w:val="clear" w:color="auto" w:fill="FFFFFF"/>
        <w:spacing w:line="630" w:lineRule="atLeast"/>
        <w:rPr>
          <w:rFonts w:ascii="Georgia" w:eastAsia="Times New Roman" w:hAnsi="Georgia" w:cs="Helvetica"/>
          <w:i/>
          <w:iCs/>
          <w:color w:val="7F7F7F"/>
          <w:sz w:val="54"/>
          <w:szCs w:val="54"/>
          <w:lang w:eastAsia="fr-CA"/>
        </w:rPr>
      </w:pPr>
    </w:p>
    <w:p w14:paraId="22FDD324" w14:textId="77777777" w:rsidR="008D31FC" w:rsidRDefault="008D31FC" w:rsidP="00EC004C">
      <w:pPr>
        <w:shd w:val="clear" w:color="auto" w:fill="FFFFFF"/>
        <w:spacing w:line="630" w:lineRule="atLeast"/>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CAPITALE D</w:t>
      </w:r>
      <w:r w:rsidR="00F118E7">
        <w:rPr>
          <w:rFonts w:ascii="Georgia" w:eastAsia="Times New Roman" w:hAnsi="Georgia" w:cs="Helvetica"/>
          <w:i/>
          <w:iCs/>
          <w:color w:val="7F7F7F"/>
          <w:sz w:val="54"/>
          <w:szCs w:val="54"/>
          <w:lang w:eastAsia="fr-CA"/>
        </w:rPr>
        <w:t>E L’ÉTAT de l’État de la Montérégie</w:t>
      </w:r>
    </w:p>
    <w:p w14:paraId="7E99E444" w14:textId="77777777" w:rsidR="00EC004C" w:rsidRDefault="00EC004C" w:rsidP="00EC004C"/>
    <w:p w14:paraId="70D6FCE3" w14:textId="77777777" w:rsidR="00EC004C" w:rsidRDefault="00B4129B" w:rsidP="00EC004C">
      <w:pPr>
        <w:rPr>
          <w:rFonts w:asciiTheme="majorHAnsi" w:hAnsiTheme="majorHAnsi" w:cstheme="majorHAnsi"/>
          <w:sz w:val="32"/>
          <w:szCs w:val="32"/>
        </w:rPr>
      </w:pPr>
      <w:r>
        <w:rPr>
          <w:rFonts w:asciiTheme="majorHAnsi" w:hAnsiTheme="majorHAnsi" w:cstheme="majorHAnsi"/>
          <w:sz w:val="32"/>
          <w:szCs w:val="32"/>
        </w:rPr>
        <w:t>La ville de Longueuil serait vraisemblablement</w:t>
      </w:r>
      <w:r w:rsidR="00EC004C" w:rsidRPr="00EC004C">
        <w:rPr>
          <w:rFonts w:asciiTheme="majorHAnsi" w:hAnsiTheme="majorHAnsi" w:cstheme="majorHAnsi"/>
          <w:sz w:val="32"/>
          <w:szCs w:val="32"/>
        </w:rPr>
        <w:t xml:space="preserve"> la cap</w:t>
      </w:r>
      <w:r w:rsidR="003810E1">
        <w:rPr>
          <w:rFonts w:asciiTheme="majorHAnsi" w:hAnsiTheme="majorHAnsi" w:cstheme="majorHAnsi"/>
          <w:sz w:val="32"/>
          <w:szCs w:val="32"/>
        </w:rPr>
        <w:t>itale de l’État de la Montérégie</w:t>
      </w:r>
    </w:p>
    <w:p w14:paraId="03D6BA37" w14:textId="0873DB9D" w:rsidR="00E36787" w:rsidRPr="00EC004C" w:rsidRDefault="00E36787" w:rsidP="00EC004C">
      <w:pPr>
        <w:rPr>
          <w:rFonts w:asciiTheme="majorHAnsi" w:hAnsiTheme="majorHAnsi" w:cstheme="majorHAnsi"/>
          <w:sz w:val="32"/>
          <w:szCs w:val="32"/>
        </w:rPr>
      </w:pPr>
      <w:r>
        <w:rPr>
          <w:noProof/>
          <w:lang w:eastAsia="fr-CA"/>
        </w:rPr>
        <w:drawing>
          <wp:inline distT="0" distB="0" distL="0" distR="0" wp14:anchorId="5FBCBF52" wp14:editId="66D52C01">
            <wp:extent cx="5486400" cy="3085041"/>
            <wp:effectExtent l="0" t="0" r="0" b="1270"/>
            <wp:docPr id="30" name="Image 3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085041"/>
                    </a:xfrm>
                    <a:prstGeom prst="rect">
                      <a:avLst/>
                    </a:prstGeom>
                    <a:noFill/>
                    <a:ln>
                      <a:noFill/>
                    </a:ln>
                  </pic:spPr>
                </pic:pic>
              </a:graphicData>
            </a:graphic>
          </wp:inline>
        </w:drawing>
      </w:r>
    </w:p>
    <w:p w14:paraId="02B077CC" w14:textId="77777777" w:rsidR="00C85703" w:rsidRDefault="00C85703" w:rsidP="001854FB">
      <w:pPr>
        <w:shd w:val="clear" w:color="auto" w:fill="FFFFFF"/>
        <w:spacing w:line="630" w:lineRule="atLeast"/>
        <w:rPr>
          <w:rFonts w:ascii="inherit" w:eastAsia="Times New Roman" w:hAnsi="inherit" w:cs="Helvetica"/>
          <w:color w:val="1C1E21"/>
          <w:sz w:val="26"/>
          <w:szCs w:val="26"/>
          <w:lang w:eastAsia="fr-CA"/>
        </w:rPr>
      </w:pPr>
    </w:p>
    <w:p w14:paraId="46F06CCE"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PÉRÉQUATION AU SEIN DE LA RÉPUBLIQUE FÉDÉRALE DU QUÉBEC </w:t>
      </w:r>
    </w:p>
    <w:p w14:paraId="108AEE50"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028735D5" wp14:editId="0CD6185C">
            <wp:extent cx="5332730" cy="3549986"/>
            <wp:effectExtent l="0" t="0" r="1270" b="0"/>
            <wp:docPr id="28" name="u_j_v" descr="https://scontent.fyhu2-1.fna.fbcdn.net/v/t1.0-9/60057656_2281063645438949_4236669686256762880_n.jpg?_nc_cat=110&amp;_nc_ht=scontent.fyhu2-1.fna&amp;oh=9002aab2e136b83bc03aa3fe6093d264&amp;oe=5D6A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v" descr="https://scontent.fyhu2-1.fna.fbcdn.net/v/t1.0-9/60057656_2281063645438949_4236669686256762880_n.jpg?_nc_cat=110&amp;_nc_ht=scontent.fyhu2-1.fna&amp;oh=9002aab2e136b83bc03aa3fe6093d264&amp;oe=5D6A68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3130" cy="3570223"/>
                    </a:xfrm>
                    <a:prstGeom prst="rect">
                      <a:avLst/>
                    </a:prstGeom>
                    <a:noFill/>
                    <a:ln>
                      <a:noFill/>
                    </a:ln>
                  </pic:spPr>
                </pic:pic>
              </a:graphicData>
            </a:graphic>
          </wp:inline>
        </w:drawing>
      </w:r>
    </w:p>
    <w:p w14:paraId="3CE52484" w14:textId="77777777" w:rsidR="008D31FC" w:rsidRPr="001854FB" w:rsidRDefault="008D31FC" w:rsidP="008D31FC">
      <w:pPr>
        <w:shd w:val="clear" w:color="auto" w:fill="FFFFFF"/>
        <w:spacing w:line="420" w:lineRule="atLeast"/>
        <w:rPr>
          <w:rFonts w:ascii="Calibri" w:eastAsia="Times New Roman" w:hAnsi="Calibri" w:cs="Calibri"/>
          <w:color w:val="1C1E21"/>
          <w:sz w:val="26"/>
          <w:szCs w:val="26"/>
          <w:lang w:eastAsia="fr-CA"/>
        </w:rPr>
      </w:pPr>
      <w:r w:rsidRPr="001854FB">
        <w:rPr>
          <w:rFonts w:ascii="Calibri" w:eastAsia="Times New Roman" w:hAnsi="Calibri" w:cs="Calibri"/>
          <w:color w:val="1C1E21"/>
          <w:sz w:val="26"/>
          <w:szCs w:val="26"/>
          <w:lang w:eastAsia="fr-CA"/>
        </w:rPr>
        <w:t>La République fédérale du Québec fera des paiements de péréquation propres à procurer aux gouvernements des États québécois des revenus suffisants pour leur permettre d'assurer les services publics à un niveau de qualité et de fiscalité sensiblement comparables sur tout le territoire québécois.</w:t>
      </w:r>
    </w:p>
    <w:p w14:paraId="3DB6B14C" w14:textId="77777777" w:rsidR="00C85703" w:rsidRPr="008D31FC" w:rsidRDefault="00C85703" w:rsidP="008D31FC">
      <w:pPr>
        <w:shd w:val="clear" w:color="auto" w:fill="FFFFFF"/>
        <w:spacing w:line="420" w:lineRule="atLeast"/>
        <w:rPr>
          <w:rFonts w:ascii="inherit" w:eastAsia="Times New Roman" w:hAnsi="inherit" w:cs="Helvetica"/>
          <w:color w:val="1C1E21"/>
          <w:sz w:val="26"/>
          <w:szCs w:val="26"/>
          <w:lang w:eastAsia="fr-CA"/>
        </w:rPr>
      </w:pPr>
    </w:p>
    <w:p w14:paraId="24BC862E" w14:textId="77777777" w:rsidR="001412A4" w:rsidRPr="001412A4" w:rsidRDefault="00EC004C" w:rsidP="001412A4">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PO</w:t>
      </w:r>
      <w:r w:rsidR="003810E1">
        <w:rPr>
          <w:rFonts w:ascii="Georgia" w:eastAsia="Times New Roman" w:hAnsi="Georgia" w:cs="Helvetica"/>
          <w:i/>
          <w:iCs/>
          <w:color w:val="7F7F7F"/>
          <w:sz w:val="54"/>
          <w:szCs w:val="54"/>
          <w:lang w:eastAsia="fr-CA"/>
        </w:rPr>
        <w:t>RTRAIT de l’État de la Montérégie</w:t>
      </w:r>
      <w:r w:rsidR="008D31FC" w:rsidRPr="008D31FC">
        <w:rPr>
          <w:rFonts w:ascii="Georgia" w:eastAsia="Times New Roman" w:hAnsi="Georgia" w:cs="Helvetica"/>
          <w:i/>
          <w:iCs/>
          <w:color w:val="7F7F7F"/>
          <w:sz w:val="54"/>
          <w:szCs w:val="54"/>
          <w:lang w:eastAsia="fr-CA"/>
        </w:rPr>
        <w:t xml:space="preserve"> à partir du site "Portail Québec</w:t>
      </w:r>
    </w:p>
    <w:p w14:paraId="0C7143A9" w14:textId="77777777" w:rsidR="001D5D90" w:rsidRDefault="001D5D90" w:rsidP="001412A4">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p>
    <w:p w14:paraId="703D73BF" w14:textId="77777777" w:rsidR="001D5D90" w:rsidRDefault="001D5D90" w:rsidP="001412A4">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p>
    <w:p w14:paraId="008E5FED" w14:textId="77777777" w:rsidR="001D5D90" w:rsidRDefault="001D5D90" w:rsidP="001412A4">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p>
    <w:p w14:paraId="7102AC2F" w14:textId="77777777" w:rsidR="001D5D90" w:rsidRDefault="001D5D90" w:rsidP="001412A4">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p>
    <w:p w14:paraId="6F7456D1" w14:textId="77777777" w:rsidR="001412A4" w:rsidRDefault="001412A4" w:rsidP="001412A4">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r w:rsidRPr="001412A4">
        <w:rPr>
          <w:rFonts w:ascii="Times New Roman" w:eastAsia="Times New Roman" w:hAnsi="Times New Roman" w:cs="Times New Roman"/>
          <w:b/>
          <w:bCs/>
          <w:sz w:val="36"/>
          <w:szCs w:val="36"/>
          <w:lang w:eastAsia="fr-CA"/>
        </w:rPr>
        <w:lastRenderedPageBreak/>
        <w:t>Géographie et administration</w:t>
      </w:r>
    </w:p>
    <w:p w14:paraId="3724BA03" w14:textId="279CC077" w:rsidR="001D5D90" w:rsidRPr="001412A4" w:rsidRDefault="001D5D90" w:rsidP="001412A4">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r>
        <w:rPr>
          <w:noProof/>
          <w:lang w:eastAsia="fr-CA"/>
        </w:rPr>
        <w:drawing>
          <wp:inline distT="0" distB="0" distL="0" distR="0" wp14:anchorId="439061BB" wp14:editId="34C57B53">
            <wp:extent cx="5486400" cy="1713033"/>
            <wp:effectExtent l="0" t="0" r="0" b="1905"/>
            <wp:docPr id="31" name="Image 3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713033"/>
                    </a:xfrm>
                    <a:prstGeom prst="rect">
                      <a:avLst/>
                    </a:prstGeom>
                    <a:noFill/>
                    <a:ln>
                      <a:noFill/>
                    </a:ln>
                  </pic:spPr>
                </pic:pic>
              </a:graphicData>
            </a:graphic>
          </wp:inline>
        </w:drawing>
      </w:r>
    </w:p>
    <w:p w14:paraId="5D339466"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La Montérégie est traversée par la rivière Richelieu. Cette région est délimitée à l’est par les régions de l’Estrie et du Centre-du-Québec. Elle longe les États du Vermont et de New York au sud, elle est voisine de l’Ontario à l’ouest et elle est bordée par le lac des Deux-Montagnes et le fleuve Saint-Laurent au nord. La région est constituée de 15 municipalités régionales de comté (MRC), comptant 177 municipalités :</w:t>
      </w:r>
    </w:p>
    <w:p w14:paraId="1ED0EC4A"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38" w:history="1">
        <w:r w:rsidRPr="001412A4">
          <w:rPr>
            <w:rFonts w:ascii="Times New Roman" w:eastAsia="Times New Roman" w:hAnsi="Times New Roman" w:cs="Times New Roman"/>
            <w:color w:val="0000FF"/>
            <w:sz w:val="24"/>
            <w:szCs w:val="24"/>
            <w:u w:val="single"/>
            <w:lang w:eastAsia="fr-CA"/>
          </w:rPr>
          <w:t>MRC d’Acton</w:t>
        </w:r>
      </w:hyperlink>
    </w:p>
    <w:p w14:paraId="5005A78D"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39" w:history="1">
        <w:r w:rsidRPr="001412A4">
          <w:rPr>
            <w:rFonts w:ascii="Times New Roman" w:eastAsia="Times New Roman" w:hAnsi="Times New Roman" w:cs="Times New Roman"/>
            <w:color w:val="0000FF"/>
            <w:sz w:val="24"/>
            <w:szCs w:val="24"/>
            <w:u w:val="single"/>
            <w:lang w:eastAsia="fr-CA"/>
          </w:rPr>
          <w:t>MRC de Beauharnois-Salaberry</w:t>
        </w:r>
      </w:hyperlink>
    </w:p>
    <w:p w14:paraId="03F9AFCE"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0" w:history="1">
        <w:r w:rsidRPr="001412A4">
          <w:rPr>
            <w:rFonts w:ascii="Times New Roman" w:eastAsia="Times New Roman" w:hAnsi="Times New Roman" w:cs="Times New Roman"/>
            <w:color w:val="0000FF"/>
            <w:sz w:val="24"/>
            <w:szCs w:val="24"/>
            <w:u w:val="single"/>
            <w:lang w:eastAsia="fr-CA"/>
          </w:rPr>
          <w:t>MRC de Brome-</w:t>
        </w:r>
        <w:proofErr w:type="spellStart"/>
        <w:r w:rsidRPr="001412A4">
          <w:rPr>
            <w:rFonts w:ascii="Times New Roman" w:eastAsia="Times New Roman" w:hAnsi="Times New Roman" w:cs="Times New Roman"/>
            <w:color w:val="0000FF"/>
            <w:sz w:val="24"/>
            <w:szCs w:val="24"/>
            <w:u w:val="single"/>
            <w:lang w:eastAsia="fr-CA"/>
          </w:rPr>
          <w:t>Missisquoi</w:t>
        </w:r>
        <w:proofErr w:type="spellEnd"/>
      </w:hyperlink>
    </w:p>
    <w:p w14:paraId="1CDA34AD"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1" w:history="1">
        <w:r w:rsidRPr="001412A4">
          <w:rPr>
            <w:rFonts w:ascii="Times New Roman" w:eastAsia="Times New Roman" w:hAnsi="Times New Roman" w:cs="Times New Roman"/>
            <w:color w:val="0000FF"/>
            <w:sz w:val="24"/>
            <w:szCs w:val="24"/>
            <w:u w:val="single"/>
            <w:lang w:eastAsia="fr-CA"/>
          </w:rPr>
          <w:t>MRC du Haut-Saint-Laurent</w:t>
        </w:r>
      </w:hyperlink>
    </w:p>
    <w:p w14:paraId="7A238538"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2" w:history="1">
        <w:r w:rsidRPr="001412A4">
          <w:rPr>
            <w:rFonts w:ascii="Times New Roman" w:eastAsia="Times New Roman" w:hAnsi="Times New Roman" w:cs="Times New Roman"/>
            <w:color w:val="0000FF"/>
            <w:sz w:val="24"/>
            <w:szCs w:val="24"/>
            <w:u w:val="single"/>
            <w:lang w:eastAsia="fr-CA"/>
          </w:rPr>
          <w:t>MRC du Haut-Richelieu</w:t>
        </w:r>
      </w:hyperlink>
    </w:p>
    <w:p w14:paraId="3FBAB446"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3" w:history="1">
        <w:r w:rsidRPr="001412A4">
          <w:rPr>
            <w:rFonts w:ascii="Times New Roman" w:eastAsia="Times New Roman" w:hAnsi="Times New Roman" w:cs="Times New Roman"/>
            <w:color w:val="0000FF"/>
            <w:sz w:val="24"/>
            <w:szCs w:val="24"/>
            <w:u w:val="single"/>
            <w:lang w:eastAsia="fr-CA"/>
          </w:rPr>
          <w:t>MRC de La Haute-Yamaska</w:t>
        </w:r>
      </w:hyperlink>
    </w:p>
    <w:p w14:paraId="78A2AFE0"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4" w:history="1">
        <w:r w:rsidRPr="001412A4">
          <w:rPr>
            <w:rFonts w:ascii="Times New Roman" w:eastAsia="Times New Roman" w:hAnsi="Times New Roman" w:cs="Times New Roman"/>
            <w:color w:val="0000FF"/>
            <w:sz w:val="24"/>
            <w:szCs w:val="24"/>
            <w:u w:val="single"/>
            <w:lang w:eastAsia="fr-CA"/>
          </w:rPr>
          <w:t>MRC des Jardins-de-</w:t>
        </w:r>
        <w:proofErr w:type="spellStart"/>
        <w:r w:rsidRPr="001412A4">
          <w:rPr>
            <w:rFonts w:ascii="Times New Roman" w:eastAsia="Times New Roman" w:hAnsi="Times New Roman" w:cs="Times New Roman"/>
            <w:color w:val="0000FF"/>
            <w:sz w:val="24"/>
            <w:szCs w:val="24"/>
            <w:u w:val="single"/>
            <w:lang w:eastAsia="fr-CA"/>
          </w:rPr>
          <w:t>Napierville</w:t>
        </w:r>
        <w:proofErr w:type="spellEnd"/>
      </w:hyperlink>
    </w:p>
    <w:p w14:paraId="14422B66"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5" w:history="1">
        <w:r w:rsidRPr="001412A4">
          <w:rPr>
            <w:rFonts w:ascii="Times New Roman" w:eastAsia="Times New Roman" w:hAnsi="Times New Roman" w:cs="Times New Roman"/>
            <w:color w:val="0000FF"/>
            <w:sz w:val="24"/>
            <w:szCs w:val="24"/>
            <w:u w:val="single"/>
            <w:lang w:eastAsia="fr-CA"/>
          </w:rPr>
          <w:t xml:space="preserve">MRC de Longueuil </w:t>
        </w:r>
      </w:hyperlink>
    </w:p>
    <w:p w14:paraId="4987A7D2"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6" w:history="1">
        <w:r w:rsidRPr="001412A4">
          <w:rPr>
            <w:rFonts w:ascii="Times New Roman" w:eastAsia="Times New Roman" w:hAnsi="Times New Roman" w:cs="Times New Roman"/>
            <w:color w:val="0000FF"/>
            <w:sz w:val="24"/>
            <w:szCs w:val="24"/>
            <w:u w:val="single"/>
            <w:lang w:eastAsia="fr-CA"/>
          </w:rPr>
          <w:t>MRC de Marguerite-</w:t>
        </w:r>
        <w:proofErr w:type="spellStart"/>
        <w:r w:rsidRPr="001412A4">
          <w:rPr>
            <w:rFonts w:ascii="Times New Roman" w:eastAsia="Times New Roman" w:hAnsi="Times New Roman" w:cs="Times New Roman"/>
            <w:color w:val="0000FF"/>
            <w:sz w:val="24"/>
            <w:szCs w:val="24"/>
            <w:u w:val="single"/>
            <w:lang w:eastAsia="fr-CA"/>
          </w:rPr>
          <w:t>D’Youville</w:t>
        </w:r>
        <w:proofErr w:type="spellEnd"/>
      </w:hyperlink>
    </w:p>
    <w:p w14:paraId="743DECDE"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7" w:history="1">
        <w:r w:rsidRPr="001412A4">
          <w:rPr>
            <w:rFonts w:ascii="Times New Roman" w:eastAsia="Times New Roman" w:hAnsi="Times New Roman" w:cs="Times New Roman"/>
            <w:color w:val="0000FF"/>
            <w:sz w:val="24"/>
            <w:szCs w:val="24"/>
            <w:u w:val="single"/>
            <w:lang w:eastAsia="fr-CA"/>
          </w:rPr>
          <w:t>MRC des Maskoutains</w:t>
        </w:r>
      </w:hyperlink>
    </w:p>
    <w:p w14:paraId="06B4E8BA"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8" w:history="1">
        <w:r w:rsidRPr="001412A4">
          <w:rPr>
            <w:rFonts w:ascii="Times New Roman" w:eastAsia="Times New Roman" w:hAnsi="Times New Roman" w:cs="Times New Roman"/>
            <w:color w:val="0000FF"/>
            <w:sz w:val="24"/>
            <w:szCs w:val="24"/>
            <w:u w:val="single"/>
            <w:lang w:eastAsia="fr-CA"/>
          </w:rPr>
          <w:t xml:space="preserve">MRC de Pierre-De </w:t>
        </w:r>
        <w:proofErr w:type="spellStart"/>
        <w:r w:rsidRPr="001412A4">
          <w:rPr>
            <w:rFonts w:ascii="Times New Roman" w:eastAsia="Times New Roman" w:hAnsi="Times New Roman" w:cs="Times New Roman"/>
            <w:color w:val="0000FF"/>
            <w:sz w:val="24"/>
            <w:szCs w:val="24"/>
            <w:u w:val="single"/>
            <w:lang w:eastAsia="fr-CA"/>
          </w:rPr>
          <w:t>Saurel</w:t>
        </w:r>
        <w:proofErr w:type="spellEnd"/>
      </w:hyperlink>
    </w:p>
    <w:p w14:paraId="6550E695"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49" w:history="1">
        <w:r w:rsidRPr="001412A4">
          <w:rPr>
            <w:rFonts w:ascii="Times New Roman" w:eastAsia="Times New Roman" w:hAnsi="Times New Roman" w:cs="Times New Roman"/>
            <w:color w:val="0000FF"/>
            <w:sz w:val="24"/>
            <w:szCs w:val="24"/>
            <w:u w:val="single"/>
            <w:lang w:eastAsia="fr-CA"/>
          </w:rPr>
          <w:t>MRC de Roussillon</w:t>
        </w:r>
      </w:hyperlink>
    </w:p>
    <w:p w14:paraId="6BAAD91D"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50" w:history="1">
        <w:r w:rsidRPr="001412A4">
          <w:rPr>
            <w:rFonts w:ascii="Times New Roman" w:eastAsia="Times New Roman" w:hAnsi="Times New Roman" w:cs="Times New Roman"/>
            <w:color w:val="0000FF"/>
            <w:sz w:val="24"/>
            <w:szCs w:val="24"/>
            <w:u w:val="single"/>
            <w:lang w:eastAsia="fr-CA"/>
          </w:rPr>
          <w:t xml:space="preserve">MRC de </w:t>
        </w:r>
        <w:proofErr w:type="spellStart"/>
        <w:r w:rsidRPr="001412A4">
          <w:rPr>
            <w:rFonts w:ascii="Times New Roman" w:eastAsia="Times New Roman" w:hAnsi="Times New Roman" w:cs="Times New Roman"/>
            <w:color w:val="0000FF"/>
            <w:sz w:val="24"/>
            <w:szCs w:val="24"/>
            <w:u w:val="single"/>
            <w:lang w:eastAsia="fr-CA"/>
          </w:rPr>
          <w:t>Rouville</w:t>
        </w:r>
        <w:proofErr w:type="spellEnd"/>
      </w:hyperlink>
    </w:p>
    <w:p w14:paraId="14581876" w14:textId="77777777" w:rsidR="001412A4" w:rsidRPr="001412A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51" w:history="1">
        <w:r w:rsidRPr="001412A4">
          <w:rPr>
            <w:rFonts w:ascii="Times New Roman" w:eastAsia="Times New Roman" w:hAnsi="Times New Roman" w:cs="Times New Roman"/>
            <w:color w:val="0000FF"/>
            <w:sz w:val="24"/>
            <w:szCs w:val="24"/>
            <w:u w:val="single"/>
            <w:lang w:eastAsia="fr-CA"/>
          </w:rPr>
          <w:t>MRC de La Vallée-du-Richelieu</w:t>
        </w:r>
      </w:hyperlink>
    </w:p>
    <w:p w14:paraId="12AF2223" w14:textId="77777777" w:rsidR="001412A4" w:rsidRPr="00CA5D54" w:rsidRDefault="001412A4" w:rsidP="001412A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CA"/>
        </w:rPr>
      </w:pPr>
      <w:hyperlink r:id="rId52" w:history="1">
        <w:r w:rsidRPr="001412A4">
          <w:rPr>
            <w:rFonts w:ascii="Times New Roman" w:eastAsia="Times New Roman" w:hAnsi="Times New Roman" w:cs="Times New Roman"/>
            <w:color w:val="0000FF"/>
            <w:sz w:val="24"/>
            <w:szCs w:val="24"/>
            <w:u w:val="single"/>
            <w:lang w:eastAsia="fr-CA"/>
          </w:rPr>
          <w:t>MRC de Vaudreuil-</w:t>
        </w:r>
        <w:proofErr w:type="spellStart"/>
        <w:r w:rsidRPr="001412A4">
          <w:rPr>
            <w:rFonts w:ascii="Times New Roman" w:eastAsia="Times New Roman" w:hAnsi="Times New Roman" w:cs="Times New Roman"/>
            <w:color w:val="0000FF"/>
            <w:sz w:val="24"/>
            <w:szCs w:val="24"/>
            <w:u w:val="single"/>
            <w:lang w:eastAsia="fr-CA"/>
          </w:rPr>
          <w:t>Soulanges</w:t>
        </w:r>
        <w:proofErr w:type="spellEnd"/>
      </w:hyperlink>
    </w:p>
    <w:p w14:paraId="4B3C0C8B" w14:textId="1F4AB188" w:rsidR="00CA5D54" w:rsidRPr="001412A4" w:rsidRDefault="00CA5D54" w:rsidP="00CA5D54">
      <w:pPr>
        <w:spacing w:before="100" w:beforeAutospacing="1" w:after="100" w:afterAutospacing="1" w:line="240" w:lineRule="auto"/>
        <w:ind w:left="720"/>
        <w:rPr>
          <w:rFonts w:ascii="Times New Roman" w:eastAsia="Times New Roman" w:hAnsi="Times New Roman" w:cs="Times New Roman"/>
          <w:sz w:val="24"/>
          <w:szCs w:val="24"/>
          <w:lang w:eastAsia="fr-CA"/>
        </w:rPr>
      </w:pPr>
      <w:r>
        <w:rPr>
          <w:noProof/>
          <w:lang w:eastAsia="fr-CA"/>
        </w:rPr>
        <w:lastRenderedPageBreak/>
        <w:drawing>
          <wp:inline distT="0" distB="0" distL="0" distR="0" wp14:anchorId="0F897C1C" wp14:editId="08D9047D">
            <wp:extent cx="5486400" cy="3653140"/>
            <wp:effectExtent l="0" t="0" r="0" b="5080"/>
            <wp:docPr id="32" name="Image 3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3653140"/>
                    </a:xfrm>
                    <a:prstGeom prst="rect">
                      <a:avLst/>
                    </a:prstGeom>
                    <a:noFill/>
                    <a:ln>
                      <a:noFill/>
                    </a:ln>
                  </pic:spPr>
                </pic:pic>
              </a:graphicData>
            </a:graphic>
          </wp:inline>
        </w:drawing>
      </w:r>
    </w:p>
    <w:p w14:paraId="63BD6630"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 xml:space="preserve">La Montérégie comprend aussi deux réserves amérindiennes : </w:t>
      </w:r>
      <w:proofErr w:type="spellStart"/>
      <w:r w:rsidRPr="001412A4">
        <w:rPr>
          <w:rFonts w:ascii="Times New Roman" w:eastAsia="Times New Roman" w:hAnsi="Times New Roman" w:cs="Times New Roman"/>
          <w:sz w:val="24"/>
          <w:szCs w:val="24"/>
          <w:lang w:eastAsia="fr-CA"/>
        </w:rPr>
        <w:t>Akwesasne</w:t>
      </w:r>
      <w:proofErr w:type="spellEnd"/>
      <w:r w:rsidRPr="001412A4">
        <w:rPr>
          <w:rFonts w:ascii="Times New Roman" w:eastAsia="Times New Roman" w:hAnsi="Times New Roman" w:cs="Times New Roman"/>
          <w:sz w:val="24"/>
          <w:szCs w:val="24"/>
          <w:lang w:eastAsia="fr-CA"/>
        </w:rPr>
        <w:t xml:space="preserve"> et </w:t>
      </w:r>
      <w:proofErr w:type="spellStart"/>
      <w:r w:rsidRPr="001412A4">
        <w:rPr>
          <w:rFonts w:ascii="Times New Roman" w:eastAsia="Times New Roman" w:hAnsi="Times New Roman" w:cs="Times New Roman"/>
          <w:sz w:val="24"/>
          <w:szCs w:val="24"/>
          <w:lang w:eastAsia="fr-CA"/>
        </w:rPr>
        <w:t>Kahnawake</w:t>
      </w:r>
      <w:proofErr w:type="spellEnd"/>
      <w:r w:rsidRPr="001412A4">
        <w:rPr>
          <w:rFonts w:ascii="Times New Roman" w:eastAsia="Times New Roman" w:hAnsi="Times New Roman" w:cs="Times New Roman"/>
          <w:sz w:val="24"/>
          <w:szCs w:val="24"/>
          <w:lang w:eastAsia="fr-CA"/>
        </w:rPr>
        <w:t>.</w:t>
      </w:r>
    </w:p>
    <w:p w14:paraId="74063898"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Parmi les villes les plus populeuses, on compte Longueuil, Saint-Jean-sur-Richelieu, Saint-Hyacinthe et Salaberry-de-Valleyfield.</w:t>
      </w:r>
    </w:p>
    <w:p w14:paraId="2DB61468" w14:textId="77777777" w:rsidR="001412A4" w:rsidRPr="001412A4" w:rsidRDefault="001412A4" w:rsidP="001412A4">
      <w:pPr>
        <w:spacing w:after="0"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b/>
          <w:bCs/>
          <w:sz w:val="36"/>
          <w:szCs w:val="36"/>
          <w:lang w:eastAsia="fr-CA"/>
        </w:rPr>
        <w:t>Agriculture, pêcheries et alimentation</w:t>
      </w:r>
    </w:p>
    <w:p w14:paraId="3D39B6EB"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Pour la région, l’expression « Le Garde-manger du Québec » est de mise. De fait, la qualité des sols et le climat favorable du sud du Québec permettent de produire une abondance et une diversité d’aliments et de produits.</w:t>
      </w:r>
    </w:p>
    <w:p w14:paraId="6A2B26BE" w14:textId="77777777" w:rsid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 xml:space="preserve">La Montérégie occupe une place stratégique dans plusieurs productions traditionnelles, comme le veau, le porc, la volaille et les grandes cultures, ainsi que l’horticulture ornementale, maraîchère et fruitière. La région se classe d’ailleurs au premier rang provincial dans les productions avicoles, porcines et laitières, de même que dans les productions légumières, </w:t>
      </w:r>
      <w:proofErr w:type="spellStart"/>
      <w:r w:rsidRPr="001412A4">
        <w:rPr>
          <w:rFonts w:ascii="Times New Roman" w:eastAsia="Times New Roman" w:hAnsi="Times New Roman" w:cs="Times New Roman"/>
          <w:sz w:val="24"/>
          <w:szCs w:val="24"/>
          <w:lang w:eastAsia="fr-CA"/>
        </w:rPr>
        <w:t>pomicoles</w:t>
      </w:r>
      <w:proofErr w:type="spellEnd"/>
      <w:r w:rsidRPr="001412A4">
        <w:rPr>
          <w:rFonts w:ascii="Times New Roman" w:eastAsia="Times New Roman" w:hAnsi="Times New Roman" w:cs="Times New Roman"/>
          <w:sz w:val="24"/>
          <w:szCs w:val="24"/>
          <w:lang w:eastAsia="fr-CA"/>
        </w:rPr>
        <w:t>, viticoles et en serre. Sa performance dans ces secteurs constitue une force indéniable sur laquelle bâtir.</w:t>
      </w:r>
    </w:p>
    <w:p w14:paraId="088DED62" w14:textId="1287CF53" w:rsidR="00CA5D54" w:rsidRPr="001412A4" w:rsidRDefault="00CA5D54" w:rsidP="001412A4">
      <w:pPr>
        <w:spacing w:before="100" w:beforeAutospacing="1" w:after="100" w:afterAutospacing="1" w:line="240" w:lineRule="auto"/>
        <w:rPr>
          <w:rFonts w:ascii="Times New Roman" w:eastAsia="Times New Roman" w:hAnsi="Times New Roman" w:cs="Times New Roman"/>
          <w:sz w:val="24"/>
          <w:szCs w:val="24"/>
          <w:lang w:eastAsia="fr-CA"/>
        </w:rPr>
      </w:pPr>
      <w:r>
        <w:rPr>
          <w:noProof/>
          <w:lang w:eastAsia="fr-CA"/>
        </w:rPr>
        <w:lastRenderedPageBreak/>
        <w:drawing>
          <wp:inline distT="0" distB="0" distL="0" distR="0" wp14:anchorId="7F2969F5" wp14:editId="7DAABC35">
            <wp:extent cx="5486400" cy="4114800"/>
            <wp:effectExtent l="0" t="0" r="0" b="0"/>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47A2AE8"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Le développement agricole s’inscrit également dans un mouvement d’innovation et de diversification de l’agriculture, visant autant les produits que la mise en marché et les procédés de fabrication. Cette tendance s’inspire des nouveaux besoins et des attentes des consommateurs. Ceux-ci demandent, en effet, des produits frais, à valeur ajoutée, bons pour la santé et prêts à manger.</w:t>
      </w:r>
    </w:p>
    <w:p w14:paraId="2DCCBEA1"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 xml:space="preserve">Depuis quelques années, des productions dites « émergentes » ont fait leur apparition. On assiste, entre autres, à la culture de cerisiers, d’argousiers, de sureaux et de </w:t>
      </w:r>
      <w:proofErr w:type="spellStart"/>
      <w:r w:rsidRPr="001412A4">
        <w:rPr>
          <w:rFonts w:ascii="Times New Roman" w:eastAsia="Times New Roman" w:hAnsi="Times New Roman" w:cs="Times New Roman"/>
          <w:sz w:val="24"/>
          <w:szCs w:val="24"/>
          <w:lang w:eastAsia="fr-CA"/>
        </w:rPr>
        <w:t>camerisiers</w:t>
      </w:r>
      <w:proofErr w:type="spellEnd"/>
      <w:r w:rsidRPr="001412A4">
        <w:rPr>
          <w:rFonts w:ascii="Times New Roman" w:eastAsia="Times New Roman" w:hAnsi="Times New Roman" w:cs="Times New Roman"/>
          <w:sz w:val="24"/>
          <w:szCs w:val="24"/>
          <w:lang w:eastAsia="fr-CA"/>
        </w:rPr>
        <w:t>. On constate aussi une augmentation de la fabrication d’alcools à la ferme.</w:t>
      </w:r>
    </w:p>
    <w:p w14:paraId="22B9F0BF"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La commercialisation en circuit court et l’agrotourisme représentent des avenues de développement et d’occupation de l’ensemble du territoire fort prometteuses, car les consommateurs sont tout près et nombreux.</w:t>
      </w:r>
    </w:p>
    <w:p w14:paraId="52558316"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bookmarkStart w:id="1" w:name="emploi"/>
      <w:bookmarkEnd w:id="1"/>
      <w:r w:rsidRPr="001412A4">
        <w:rPr>
          <w:rFonts w:ascii="Times New Roman" w:eastAsia="Times New Roman" w:hAnsi="Times New Roman" w:cs="Times New Roman"/>
          <w:b/>
          <w:bCs/>
          <w:sz w:val="36"/>
          <w:szCs w:val="36"/>
          <w:lang w:eastAsia="fr-CA"/>
        </w:rPr>
        <w:t>Économie et emploi</w:t>
      </w:r>
    </w:p>
    <w:p w14:paraId="3592C992"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Le marché du travail de la région de la Montérégie se caractérise par sa grande diversité. Le secteur des services constitue le principal moteur de l’économie de la région, représentant plus de 75 % de l’emploi localisé dans cette région. Par ailleurs, en ce qui concerne les activités du secteur de la fabrication, la Montérégie occupe une place importante au Québec.​</w:t>
      </w:r>
    </w:p>
    <w:p w14:paraId="1778C028" w14:textId="4B911A6F" w:rsidR="00677D4C" w:rsidRDefault="00677D4C" w:rsidP="001412A4">
      <w:pPr>
        <w:spacing w:before="100" w:beforeAutospacing="1" w:after="100" w:afterAutospacing="1" w:line="240" w:lineRule="auto"/>
        <w:rPr>
          <w:rFonts w:ascii="Times New Roman" w:eastAsia="Times New Roman" w:hAnsi="Times New Roman" w:cs="Times New Roman"/>
          <w:sz w:val="24"/>
          <w:szCs w:val="24"/>
          <w:lang w:eastAsia="fr-CA"/>
        </w:rPr>
      </w:pPr>
      <w:r>
        <w:rPr>
          <w:noProof/>
          <w:lang w:eastAsia="fr-CA"/>
        </w:rPr>
        <w:lastRenderedPageBreak/>
        <w:drawing>
          <wp:inline distT="0" distB="0" distL="0" distR="0" wp14:anchorId="18AFED6B" wp14:editId="21AFACD3">
            <wp:extent cx="5486400" cy="3427431"/>
            <wp:effectExtent l="0" t="0" r="0" b="1905"/>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427431"/>
                    </a:xfrm>
                    <a:prstGeom prst="rect">
                      <a:avLst/>
                    </a:prstGeom>
                    <a:noFill/>
                    <a:ln>
                      <a:noFill/>
                    </a:ln>
                  </pic:spPr>
                </pic:pic>
              </a:graphicData>
            </a:graphic>
          </wp:inline>
        </w:drawing>
      </w:r>
    </w:p>
    <w:p w14:paraId="5B4BB310"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La région joue un rôle important dans le développement industriel du Québec par ses entreprises, ses parcs industriels et ses centres de recherche. La Montérégie accueille des chercheurs de réputation mondiale dans les secteurs de la haute technologie, de l’énergie et des métaux. Elle possède un sous-sol riche en calcaire, en minéraux d’argile et en silice, et plusieurs établissements miniers tirent profit de ces ressources.</w:t>
      </w:r>
    </w:p>
    <w:p w14:paraId="02216287"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La fabrication de composants en microélectronique et la conception de systèmes pour l’électronique de pointe font rayonner la Montérégie sur la scène nationale et internationale.</w:t>
      </w:r>
    </w:p>
    <w:p w14:paraId="55CD963B" w14:textId="77777777" w:rsid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Les établissements manufacturiers contribuent au développement économique régional. La région compte un grand nombre d’entreprises de transformation des aliments et de fabrication de matériel de transport. La Montérégie se présente comme un pôle métallurgique en matière de sidérurgie.</w:t>
      </w:r>
    </w:p>
    <w:p w14:paraId="1BDADDC0" w14:textId="5E75475D" w:rsidR="00677D4C" w:rsidRPr="001412A4" w:rsidRDefault="00677D4C" w:rsidP="001412A4">
      <w:pPr>
        <w:spacing w:before="100" w:beforeAutospacing="1" w:after="100" w:afterAutospacing="1" w:line="240" w:lineRule="auto"/>
        <w:rPr>
          <w:rFonts w:ascii="Times New Roman" w:eastAsia="Times New Roman" w:hAnsi="Times New Roman" w:cs="Times New Roman"/>
          <w:sz w:val="24"/>
          <w:szCs w:val="24"/>
          <w:lang w:eastAsia="fr-CA"/>
        </w:rPr>
      </w:pPr>
      <w:r>
        <w:rPr>
          <w:noProof/>
          <w:lang w:eastAsia="fr-CA"/>
        </w:rPr>
        <w:lastRenderedPageBreak/>
        <w:drawing>
          <wp:inline distT="0" distB="0" distL="0" distR="0" wp14:anchorId="543FB6A4" wp14:editId="2246F6DA">
            <wp:extent cx="5486400" cy="2880360"/>
            <wp:effectExtent l="0" t="0" r="0" b="0"/>
            <wp:docPr id="33" name="Image 3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880360"/>
                    </a:xfrm>
                    <a:prstGeom prst="rect">
                      <a:avLst/>
                    </a:prstGeom>
                    <a:noFill/>
                    <a:ln>
                      <a:noFill/>
                    </a:ln>
                  </pic:spPr>
                </pic:pic>
              </a:graphicData>
            </a:graphic>
          </wp:inline>
        </w:drawing>
      </w:r>
    </w:p>
    <w:p w14:paraId="4B093053"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Enfin, la production hydroélectrique est aussi présente dans l’économie régionale grâce à de petites centrales et à deux centrales de plus grande envergure, dont celle de Beauharnois.</w:t>
      </w:r>
    </w:p>
    <w:p w14:paraId="3A8FB74B" w14:textId="77777777" w:rsidR="001412A4" w:rsidRPr="001412A4" w:rsidRDefault="001412A4" w:rsidP="001412A4">
      <w:pPr>
        <w:spacing w:after="0"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b/>
          <w:bCs/>
          <w:sz w:val="36"/>
          <w:szCs w:val="36"/>
          <w:lang w:eastAsia="fr-CA"/>
        </w:rPr>
        <w:t>Tourisme, loisirs et culture</w:t>
      </w:r>
    </w:p>
    <w:p w14:paraId="36779B9A"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La proximité de la région de Montréal a facilité le développement culturel de la région de la Montérégie. Plusieurs grands artistes comme Paul-Émile Borduas ont vécu dans cette région. La richesse culturelle de cet endroit pittoresque réside, entre autres, dans les lieux historiques, les fortifications et les écluses érigées au cours des XVIIe et XVIIIe siècles.</w:t>
      </w:r>
    </w:p>
    <w:p w14:paraId="5BD7B0A7" w14:textId="7AA8AEBE" w:rsidR="002C3F58" w:rsidRDefault="002C3F58" w:rsidP="001412A4">
      <w:pPr>
        <w:spacing w:before="100" w:beforeAutospacing="1" w:after="100" w:afterAutospacing="1" w:line="240" w:lineRule="auto"/>
        <w:rPr>
          <w:rFonts w:ascii="Times New Roman" w:eastAsia="Times New Roman" w:hAnsi="Times New Roman" w:cs="Times New Roman"/>
          <w:sz w:val="24"/>
          <w:szCs w:val="24"/>
          <w:lang w:eastAsia="fr-CA"/>
        </w:rPr>
      </w:pPr>
      <w:r>
        <w:rPr>
          <w:noProof/>
          <w:lang w:eastAsia="fr-CA"/>
        </w:rPr>
        <w:drawing>
          <wp:inline distT="0" distB="0" distL="0" distR="0" wp14:anchorId="3444B226" wp14:editId="19E2A5CB">
            <wp:extent cx="5486400" cy="3091408"/>
            <wp:effectExtent l="0" t="0" r="0" b="0"/>
            <wp:docPr id="34" name="Image 34" descr="Résultats de recherche d'images pour « verger montérégi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verger montérégie image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3091408"/>
                    </a:xfrm>
                    <a:prstGeom prst="rect">
                      <a:avLst/>
                    </a:prstGeom>
                    <a:noFill/>
                    <a:ln>
                      <a:noFill/>
                    </a:ln>
                  </pic:spPr>
                </pic:pic>
              </a:graphicData>
            </a:graphic>
          </wp:inline>
        </w:drawing>
      </w:r>
    </w:p>
    <w:p w14:paraId="26FF10D3" w14:textId="4269ED83" w:rsidR="002C3F58" w:rsidRDefault="002C3F58" w:rsidP="001412A4">
      <w:pPr>
        <w:spacing w:before="100" w:beforeAutospacing="1" w:after="100" w:afterAutospacing="1" w:line="240" w:lineRule="auto"/>
        <w:rPr>
          <w:rFonts w:ascii="Times New Roman" w:eastAsia="Times New Roman" w:hAnsi="Times New Roman" w:cs="Times New Roman"/>
          <w:sz w:val="24"/>
          <w:szCs w:val="24"/>
          <w:lang w:eastAsia="fr-CA"/>
        </w:rPr>
      </w:pPr>
      <w:r>
        <w:rPr>
          <w:noProof/>
          <w:lang w:eastAsia="fr-CA"/>
        </w:rPr>
        <w:lastRenderedPageBreak/>
        <w:drawing>
          <wp:inline distT="0" distB="0" distL="0" distR="0" wp14:anchorId="74C9A1FD" wp14:editId="46604E0D">
            <wp:extent cx="5486400" cy="3639823"/>
            <wp:effectExtent l="0" t="0" r="0" b="0"/>
            <wp:docPr id="9" name="Image 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3639823"/>
                    </a:xfrm>
                    <a:prstGeom prst="rect">
                      <a:avLst/>
                    </a:prstGeom>
                    <a:noFill/>
                    <a:ln>
                      <a:noFill/>
                    </a:ln>
                  </pic:spPr>
                </pic:pic>
              </a:graphicData>
            </a:graphic>
          </wp:inline>
        </w:drawing>
      </w:r>
    </w:p>
    <w:p w14:paraId="2599373E" w14:textId="77777777" w:rsid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Les entreprises agrotouristiques de la Montérégie sauront capter l’intérêt des consommateurs avec leurs érablières, leurs vergers, leurs cidreries et leurs vignobles, où des panneaux d’interprétation historique racontent les petites et grandes histoires des gens et de leurs produits du terroir.</w:t>
      </w:r>
    </w:p>
    <w:p w14:paraId="10A53D02" w14:textId="4065F61C" w:rsidR="00122041" w:rsidRPr="001412A4" w:rsidRDefault="00122041" w:rsidP="001412A4">
      <w:pPr>
        <w:spacing w:before="100" w:beforeAutospacing="1" w:after="100" w:afterAutospacing="1" w:line="240" w:lineRule="auto"/>
        <w:rPr>
          <w:rFonts w:ascii="Times New Roman" w:eastAsia="Times New Roman" w:hAnsi="Times New Roman" w:cs="Times New Roman"/>
          <w:sz w:val="24"/>
          <w:szCs w:val="24"/>
          <w:lang w:eastAsia="fr-CA"/>
        </w:rPr>
      </w:pPr>
      <w:r>
        <w:rPr>
          <w:noProof/>
          <w:lang w:eastAsia="fr-CA"/>
        </w:rPr>
        <w:drawing>
          <wp:inline distT="0" distB="0" distL="0" distR="0" wp14:anchorId="229F6C69" wp14:editId="5A9DAADD">
            <wp:extent cx="5486400" cy="2262143"/>
            <wp:effectExtent l="0" t="0" r="0" b="5080"/>
            <wp:docPr id="38" name="Image 3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é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2262143"/>
                    </a:xfrm>
                    <a:prstGeom prst="rect">
                      <a:avLst/>
                    </a:prstGeom>
                    <a:noFill/>
                    <a:ln>
                      <a:noFill/>
                    </a:ln>
                  </pic:spPr>
                </pic:pic>
              </a:graphicData>
            </a:graphic>
          </wp:inline>
        </w:drawing>
      </w:r>
    </w:p>
    <w:p w14:paraId="6DB0B759" w14:textId="477D6280" w:rsidR="00122041" w:rsidRDefault="00414D5B" w:rsidP="001412A4">
      <w:pPr>
        <w:spacing w:before="100" w:beforeAutospacing="1" w:after="100" w:afterAutospacing="1"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 xml:space="preserve">                                           </w:t>
      </w:r>
      <w:r w:rsidR="00122041">
        <w:rPr>
          <w:rFonts w:ascii="Times New Roman" w:eastAsia="Times New Roman" w:hAnsi="Times New Roman" w:cs="Times New Roman"/>
          <w:sz w:val="24"/>
          <w:szCs w:val="24"/>
          <w:lang w:eastAsia="fr-CA"/>
        </w:rPr>
        <w:t xml:space="preserve"> Photo Journal de Montréal</w:t>
      </w:r>
    </w:p>
    <w:p w14:paraId="01E90644" w14:textId="2F76D415"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La région est également reconnue pour son vaste réseau de pistes cyclables. La Montérégie compte des parcs nationaux et plusieurs réserves écologiques et naturelles favorisant les activités récréatives exercées durant les quatre saisons ainsi que de nombreux gîtes touristiques.</w:t>
      </w:r>
    </w:p>
    <w:p w14:paraId="63A20FC8"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lastRenderedPageBreak/>
        <w:t>En ce qui concerne les activités de plein air, les possibilités sont nombreuses : du ski au mont Saint-Bruno, de la navigation de plaisance sur les eaux du fleuve Saint-Laurent, de la rivière Richelieu et du lac Champlain, des croisières ou excursions vers les îles de Sorel et, enfin, un festival sportif et culturel d’envergure internationale, les Régates de Valleyfield.</w:t>
      </w:r>
    </w:p>
    <w:p w14:paraId="5B444486" w14:textId="77777777" w:rsidR="001412A4" w:rsidRPr="001412A4" w:rsidRDefault="001412A4" w:rsidP="001412A4">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p>
    <w:p w14:paraId="6505A37E" w14:textId="77777777" w:rsidR="001412A4" w:rsidRPr="001412A4" w:rsidRDefault="001412A4" w:rsidP="001412A4">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1412A4">
        <w:rPr>
          <w:rFonts w:ascii="Times New Roman" w:eastAsia="Times New Roman" w:hAnsi="Times New Roman" w:cs="Times New Roman"/>
          <w:b/>
          <w:bCs/>
          <w:sz w:val="27"/>
          <w:szCs w:val="27"/>
          <w:lang w:eastAsia="fr-CA"/>
        </w:rPr>
        <w:t>Répertoire des médias régionaux</w:t>
      </w:r>
    </w:p>
    <w:p w14:paraId="245DF84F"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La liste de tous les médias de la région n’est plus accessible dans Portail Québec. Pour obtenir les coordonnées d’un média en particulier, nous vous suggérons de faire une recherche dans votre moteur de recherche préféré, comme Google.</w:t>
      </w:r>
    </w:p>
    <w:p w14:paraId="440BB8E1" w14:textId="77777777" w:rsidR="001412A4" w:rsidRPr="001412A4" w:rsidRDefault="001412A4" w:rsidP="001412A4">
      <w:pPr>
        <w:spacing w:before="100" w:beforeAutospacing="1" w:after="100" w:afterAutospacing="1" w:line="240" w:lineRule="auto"/>
        <w:rPr>
          <w:rFonts w:ascii="Times New Roman" w:eastAsia="Times New Roman" w:hAnsi="Times New Roman" w:cs="Times New Roman"/>
          <w:sz w:val="24"/>
          <w:szCs w:val="24"/>
          <w:lang w:eastAsia="fr-CA"/>
        </w:rPr>
      </w:pPr>
      <w:r w:rsidRPr="001412A4">
        <w:rPr>
          <w:rFonts w:ascii="Times New Roman" w:eastAsia="Times New Roman" w:hAnsi="Times New Roman" w:cs="Times New Roman"/>
          <w:sz w:val="24"/>
          <w:szCs w:val="24"/>
          <w:lang w:eastAsia="fr-CA"/>
        </w:rPr>
        <w:t xml:space="preserve">Par contre, si vous recherchez un média communautaire, vous pouvez visiter le site du ministère de la Culture et des Communications qui publie la </w:t>
      </w:r>
      <w:hyperlink r:id="rId60" w:anchor="c27212" w:history="1">
        <w:r w:rsidRPr="001412A4">
          <w:rPr>
            <w:rFonts w:ascii="Times New Roman" w:eastAsia="Times New Roman" w:hAnsi="Times New Roman" w:cs="Times New Roman"/>
            <w:color w:val="0000FF"/>
            <w:sz w:val="24"/>
            <w:szCs w:val="24"/>
            <w:u w:val="single"/>
            <w:lang w:eastAsia="fr-CA"/>
          </w:rPr>
          <w:t>Liste des médias communautaires reconnus par le Ministère</w:t>
        </w:r>
      </w:hyperlink>
      <w:r w:rsidRPr="001412A4">
        <w:rPr>
          <w:rFonts w:ascii="Times New Roman" w:eastAsia="Times New Roman" w:hAnsi="Times New Roman" w:cs="Times New Roman"/>
          <w:sz w:val="24"/>
          <w:szCs w:val="24"/>
          <w:lang w:eastAsia="fr-CA"/>
        </w:rPr>
        <w:t xml:space="preserve"> pour chacune des régions du Québec.</w:t>
      </w:r>
    </w:p>
    <w:p w14:paraId="10C062D6" w14:textId="77777777" w:rsidR="001412A4" w:rsidRPr="001412A4" w:rsidRDefault="001412A4" w:rsidP="001412A4">
      <w:pPr>
        <w:spacing w:after="0" w:line="240" w:lineRule="auto"/>
        <w:rPr>
          <w:rFonts w:ascii="inherit" w:eastAsia="Times New Roman" w:hAnsi="inherit" w:cs="Times New Roman"/>
          <w:color w:val="1D2129"/>
          <w:sz w:val="21"/>
          <w:szCs w:val="21"/>
          <w:lang w:eastAsia="fr-CA"/>
        </w:rPr>
      </w:pPr>
    </w:p>
    <w:p w14:paraId="3F9C7014" w14:textId="77777777" w:rsidR="008D31FC" w:rsidRPr="002B035D" w:rsidRDefault="008D31FC" w:rsidP="002B035D">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Pour réussir à créer la République fédérale du Québec à partir des régions</w:t>
      </w:r>
      <w:r w:rsidRPr="008D31FC">
        <w:rPr>
          <w:rFonts w:ascii="inherit" w:eastAsia="Times New Roman" w:hAnsi="inherit" w:cs="Helvetica"/>
          <w:noProof/>
          <w:color w:val="1C1E21"/>
          <w:sz w:val="21"/>
          <w:szCs w:val="21"/>
          <w:lang w:eastAsia="fr-CA"/>
        </w:rPr>
        <w:drawing>
          <wp:inline distT="0" distB="0" distL="0" distR="0" wp14:anchorId="4FC90B1F" wp14:editId="6EBC860A">
            <wp:extent cx="4769171" cy="1907667"/>
            <wp:effectExtent l="0" t="0" r="0" b="0"/>
            <wp:docPr id="35" name="u_j_12" descr="https://scontent.fyhu2-1.fna.fbcdn.net/v/t1.0-9/q84/p720x720/60268268_2281097672102213_8933814769211670528_o.jpg?_nc_cat=111&amp;_nc_ht=scontent.fyhu2-1.fna&amp;oh=3a54fcc9ee5b50a8f28988a19659f8b4&amp;oe=5D647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2" descr="https://scontent.fyhu2-1.fna.fbcdn.net/v/t1.0-9/q84/p720x720/60268268_2281097672102213_8933814769211670528_o.jpg?_nc_cat=111&amp;_nc_ht=scontent.fyhu2-1.fna&amp;oh=3a54fcc9ee5b50a8f28988a19659f8b4&amp;oe=5D6474B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16800" cy="1926719"/>
                    </a:xfrm>
                    <a:prstGeom prst="rect">
                      <a:avLst/>
                    </a:prstGeom>
                    <a:noFill/>
                    <a:ln>
                      <a:noFill/>
                    </a:ln>
                  </pic:spPr>
                </pic:pic>
              </a:graphicData>
            </a:graphic>
          </wp:inline>
        </w:drawing>
      </w:r>
    </w:p>
    <w:p w14:paraId="6F847BEA"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premier temps,</w:t>
      </w:r>
      <w:r w:rsidRPr="008D31FC">
        <w:rPr>
          <w:rFonts w:ascii="inherit" w:eastAsia="Times New Roman" w:hAnsi="inherit" w:cs="Helvetica"/>
          <w:color w:val="1C1E21"/>
          <w:sz w:val="26"/>
          <w:szCs w:val="26"/>
          <w:lang w:eastAsia="fr-CA"/>
        </w:rPr>
        <w:t xml:space="preserve"> il est proposé aux élus régionaux dans le cadre de leur mandat de développement régional déjà obtenu de leurs populations respectives, d'adopter une résolution appuyant le Projet Liberté‐Nation qui leur donnera tous</w:t>
      </w:r>
      <w:r w:rsidR="00C85703">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les pouvoirs et toutes les ressources nécessaires pour remplir ce mandat (Annexe 1).</w:t>
      </w:r>
    </w:p>
    <w:p w14:paraId="4892B93E"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 xml:space="preserve">Nous sommes d'avis, qu'en vertu de ce mandat, les régions ont déjà le droit, en vertu de la </w:t>
      </w:r>
      <w:r w:rsidRPr="008D31FC">
        <w:rPr>
          <w:rFonts w:ascii="inherit" w:eastAsia="Times New Roman" w:hAnsi="inherit" w:cs="Helvetica"/>
          <w:i/>
          <w:iCs/>
          <w:color w:val="1C1E21"/>
          <w:sz w:val="26"/>
          <w:szCs w:val="26"/>
          <w:lang w:eastAsia="fr-CA"/>
        </w:rPr>
        <w:t>Loi sur les compétences municipales</w:t>
      </w:r>
      <w:r w:rsidRPr="008D31FC">
        <w:rPr>
          <w:rFonts w:ascii="inherit" w:eastAsia="Times New Roman" w:hAnsi="inherit" w:cs="Helvetica"/>
          <w:color w:val="1C1E21"/>
          <w:sz w:val="26"/>
          <w:szCs w:val="26"/>
          <w:lang w:eastAsia="fr-CA"/>
        </w:rPr>
        <w:t>, d'adopter une telle résolution et ainsi de faire du développement régional, que procurera le statut d’État autonome aux régions, un objectif important de tout projet d'indépendance du Québec.</w:t>
      </w:r>
    </w:p>
    <w:p w14:paraId="3FD95577"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Nous l'avons souligné, peu importe le gouvernement provincial en place, les régions se retrouvent toujours dans une position de second plan, privées de l'exercice des pouvoirs utiles à leur développement.</w:t>
      </w:r>
    </w:p>
    <w:p w14:paraId="0FB09D2F"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4785FF90" wp14:editId="7AAA1E43">
            <wp:extent cx="5393983" cy="3455220"/>
            <wp:effectExtent l="0" t="0" r="0" b="0"/>
            <wp:docPr id="36" name="u_j_13" descr="https://scontent.fyhu2-1.fna.fbcdn.net/v/t1.0-9/q92/p720x720/60175608_2281099372102043_90214946238889984_o.jpg?_nc_cat=106&amp;_nc_ht=scontent.fyhu2-1.fna&amp;oh=f155d0a030da14f521eba039689d3218&amp;oe=5D52B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3" descr="https://scontent.fyhu2-1.fna.fbcdn.net/v/t1.0-9/q92/p720x720/60175608_2281099372102043_90214946238889984_o.jpg?_nc_cat=106&amp;_nc_ht=scontent.fyhu2-1.fna&amp;oh=f155d0a030da14f521eba039689d3218&amp;oe=5D52B9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2516" cy="3479903"/>
                    </a:xfrm>
                    <a:prstGeom prst="rect">
                      <a:avLst/>
                    </a:prstGeom>
                    <a:noFill/>
                    <a:ln>
                      <a:noFill/>
                    </a:ln>
                  </pic:spPr>
                </pic:pic>
              </a:graphicData>
            </a:graphic>
          </wp:inline>
        </w:drawing>
      </w:r>
    </w:p>
    <w:p w14:paraId="058ADD9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deuxième temps</w:t>
      </w:r>
      <w:r w:rsidRPr="008D31FC">
        <w:rPr>
          <w:rFonts w:ascii="inherit" w:eastAsia="Times New Roman" w:hAnsi="inherit" w:cs="Helvetica"/>
          <w:color w:val="1C1E21"/>
          <w:sz w:val="26"/>
          <w:szCs w:val="26"/>
          <w:lang w:eastAsia="fr-CA"/>
        </w:rPr>
        <w:t>,</w:t>
      </w:r>
      <w:r w:rsidR="00C85703">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il est proposé aux régions d'investir l'Assemblée nationale plutôt que d'être investies par elle, en demandant à chacun des candidats des partis politiques provinciaux de s'engager par écrit à respecter la résolution adoptée par sa région (Annexe 2).</w:t>
      </w:r>
    </w:p>
    <w:p w14:paraId="3B6357E0"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Les élus régionaux pourront aussi s'impliquer directement dans l'élection provinciale afin d'encourager fortement la population à élire uniquement des députés en accord avec cette résolution de développement régional.</w:t>
      </w:r>
    </w:p>
    <w:p w14:paraId="6D2EEF6F"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Il faut placer les députés provinciaux dans une situation où ils comprendront clairement qu'ils ne seront plus de simples délégués des partis politiques provinciaux en régions soumis aux lignes de partis provinciaux, mais plutôt l'inverse, c'est‐à‐dire qu'ils seront exclusivement les représentants des régions à l'Assemblée nationale, soumis à la volonté populaire de leurs régions respectives.</w:t>
      </w:r>
    </w:p>
    <w:p w14:paraId="3CA464F8"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B57E035" wp14:editId="25413270">
            <wp:extent cx="5273040" cy="4021810"/>
            <wp:effectExtent l="0" t="0" r="3810" b="0"/>
            <wp:docPr id="37" name="u_j_14" descr="https://scontent.fyhu2-1.fna.fbcdn.net/v/t1.0-9/60009623_2281099712102009_6470726023674593280_n.jpg?_nc_cat=111&amp;_nc_ht=scontent.fyhu2-1.fna&amp;oh=dfed0fbbb4a1f53e4d3ae4573fce3622&amp;oe=5D520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4" descr="https://scontent.fyhu2-1.fna.fbcdn.net/v/t1.0-9/60009623_2281099712102009_6470726023674593280_n.jpg?_nc_cat=111&amp;_nc_ht=scontent.fyhu2-1.fna&amp;oh=dfed0fbbb4a1f53e4d3ae4573fce3622&amp;oe=5D5206B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0297" cy="4034972"/>
                    </a:xfrm>
                    <a:prstGeom prst="rect">
                      <a:avLst/>
                    </a:prstGeom>
                    <a:noFill/>
                    <a:ln>
                      <a:noFill/>
                    </a:ln>
                  </pic:spPr>
                </pic:pic>
              </a:graphicData>
            </a:graphic>
          </wp:inline>
        </w:drawing>
      </w:r>
    </w:p>
    <w:p w14:paraId="09C24A73" w14:textId="77777777" w:rsidR="001B2B14" w:rsidRPr="008D31FC" w:rsidRDefault="008D31FC" w:rsidP="00B95A46">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troisième temps</w:t>
      </w:r>
      <w:r w:rsidRPr="008D31FC">
        <w:rPr>
          <w:rFonts w:ascii="inherit" w:eastAsia="Times New Roman" w:hAnsi="inherit" w:cs="Helvetica"/>
          <w:color w:val="1C1E21"/>
          <w:sz w:val="26"/>
          <w:szCs w:val="26"/>
          <w:lang w:eastAsia="fr-CA"/>
        </w:rPr>
        <w:t>, si jamais les chefs des partis politiques provinciaux refusaient les candidats appuyant la résolution de développement régional, les populations régionales conserveront la possibilité d'élire un candidat indépendant qui se montrera résolument en faveur d'États régionaux autonomes et unis au</w:t>
      </w:r>
      <w:r w:rsidR="00B95A46" w:rsidRPr="00B95A46">
        <w:rPr>
          <w:rFonts w:ascii="inherit" w:eastAsia="Times New Roman" w:hAnsi="inherit" w:cs="Helvetica"/>
          <w:color w:val="1C1E21"/>
          <w:sz w:val="26"/>
          <w:szCs w:val="26"/>
          <w:lang w:eastAsia="fr-CA"/>
        </w:rPr>
        <w:t xml:space="preserve"> </w:t>
      </w:r>
      <w:r w:rsidR="00B95A46">
        <w:rPr>
          <w:rFonts w:ascii="inherit" w:eastAsia="Times New Roman" w:hAnsi="inherit" w:cs="Helvetica"/>
          <w:color w:val="1C1E21"/>
          <w:sz w:val="26"/>
          <w:szCs w:val="26"/>
          <w:lang w:eastAsia="fr-CA"/>
        </w:rPr>
        <w:t>sein de la République fédérale du Québec.</w:t>
      </w:r>
    </w:p>
    <w:p w14:paraId="7DAED4C5" w14:textId="77777777" w:rsidR="008D31FC" w:rsidRPr="008D31FC" w:rsidRDefault="001B2B14" w:rsidP="008D31FC">
      <w:pPr>
        <w:shd w:val="clear" w:color="auto" w:fill="FFFFFF"/>
        <w:spacing w:line="300" w:lineRule="atLeast"/>
        <w:jc w:val="center"/>
        <w:rPr>
          <w:rFonts w:ascii="inherit" w:eastAsia="Times New Roman" w:hAnsi="inherit" w:cs="Helvetica"/>
          <w:color w:val="1C1E21"/>
          <w:sz w:val="21"/>
          <w:szCs w:val="21"/>
          <w:lang w:eastAsia="fr-CA"/>
        </w:rPr>
      </w:pPr>
      <w:r>
        <w:rPr>
          <w:noProof/>
          <w:lang w:eastAsia="fr-CA"/>
        </w:rPr>
        <w:lastRenderedPageBreak/>
        <w:drawing>
          <wp:inline distT="0" distB="0" distL="0" distR="0" wp14:anchorId="5138BCCA" wp14:editId="08AF83E0">
            <wp:extent cx="5486400" cy="3086100"/>
            <wp:effectExtent l="0" t="0" r="0" b="0"/>
            <wp:docPr id="72" name="Image 72" descr="RÃ©sultats de recherche d'images pour Â«Â parti des rÃ©gions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s de recherche d'images pour Â«Â parti des rÃ©gions imagesÂ Â»"/>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725963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Dans un quatrième </w:t>
      </w:r>
      <w:r w:rsidR="00C85703" w:rsidRPr="008D31FC">
        <w:rPr>
          <w:rFonts w:ascii="inherit" w:eastAsia="Times New Roman" w:hAnsi="inherit" w:cs="Helvetica"/>
          <w:b/>
          <w:bCs/>
          <w:color w:val="1C1E21"/>
          <w:sz w:val="26"/>
          <w:szCs w:val="26"/>
          <w:lang w:eastAsia="fr-CA"/>
        </w:rPr>
        <w:t>temps</w:t>
      </w:r>
      <w:r w:rsidR="00C85703" w:rsidRPr="008D31FC">
        <w:rPr>
          <w:rFonts w:ascii="inherit" w:eastAsia="Times New Roman" w:hAnsi="inherit" w:cs="Helvetica"/>
          <w:color w:val="1C1E21"/>
          <w:sz w:val="26"/>
          <w:szCs w:val="26"/>
          <w:lang w:eastAsia="fr-CA"/>
        </w:rPr>
        <w:t>, on</w:t>
      </w:r>
      <w:r w:rsidRPr="008D31FC">
        <w:rPr>
          <w:rFonts w:ascii="inherit" w:eastAsia="Times New Roman" w:hAnsi="inherit" w:cs="Helvetica"/>
          <w:color w:val="1C1E21"/>
          <w:sz w:val="26"/>
          <w:szCs w:val="26"/>
          <w:lang w:eastAsia="fr-CA"/>
        </w:rPr>
        <w:t xml:space="preserve"> pourrait toujours penser à un «parti des régions», à la seule condition de s'assurer que ce nouveau parti ne devienne pas un autre parti politique traditionnel voué à tous les dérapages habituels de l'approche provincialiste des régions. </w:t>
      </w:r>
    </w:p>
    <w:p w14:paraId="380046D9"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Faut‐il le rappeler, il s'agit de repousser les limites des partis politiques nationaux et des gouvernements qu'ils forment.</w:t>
      </w:r>
    </w:p>
    <w:p w14:paraId="7DAAB344" w14:textId="77777777" w:rsidR="00C85703" w:rsidRPr="008D31FC" w:rsidRDefault="00C85703" w:rsidP="008D31FC">
      <w:pPr>
        <w:shd w:val="clear" w:color="auto" w:fill="FFFFFF"/>
        <w:spacing w:line="420" w:lineRule="atLeast"/>
        <w:rPr>
          <w:rFonts w:ascii="inherit" w:eastAsia="Times New Roman" w:hAnsi="inherit" w:cs="Helvetica"/>
          <w:color w:val="1C1E21"/>
          <w:sz w:val="26"/>
          <w:szCs w:val="26"/>
          <w:lang w:eastAsia="fr-CA"/>
        </w:rPr>
      </w:pPr>
    </w:p>
    <w:p w14:paraId="18AC4000"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ANNEXE 1</w:t>
      </w:r>
    </w:p>
    <w:p w14:paraId="23200310" w14:textId="77777777" w:rsidR="008D31FC" w:rsidRPr="008D31FC" w:rsidRDefault="008D31FC" w:rsidP="008D31FC">
      <w:pPr>
        <w:shd w:val="clear" w:color="auto" w:fill="FFFFFF"/>
        <w:spacing w:before="780" w:after="420" w:line="570" w:lineRule="atLeast"/>
        <w:outlineLvl w:val="1"/>
        <w:rPr>
          <w:rFonts w:ascii="inherit" w:eastAsia="Times New Roman" w:hAnsi="inherit" w:cs="Helvetica"/>
          <w:color w:val="1D2129"/>
          <w:sz w:val="54"/>
          <w:szCs w:val="54"/>
          <w:lang w:eastAsia="fr-CA"/>
        </w:rPr>
      </w:pPr>
      <w:r w:rsidRPr="008D31FC">
        <w:rPr>
          <w:rFonts w:ascii="inherit" w:eastAsia="Times New Roman" w:hAnsi="inherit" w:cs="Helvetica"/>
          <w:color w:val="1D2129"/>
          <w:sz w:val="54"/>
          <w:szCs w:val="54"/>
          <w:lang w:eastAsia="fr-CA"/>
        </w:rPr>
        <w:t xml:space="preserve">MODÈLE </w:t>
      </w:r>
      <w:r w:rsidR="002B035D">
        <w:rPr>
          <w:rFonts w:ascii="inherit" w:eastAsia="Times New Roman" w:hAnsi="inherit" w:cs="Helvetica"/>
          <w:color w:val="1D2129"/>
          <w:sz w:val="54"/>
          <w:szCs w:val="54"/>
          <w:lang w:eastAsia="fr-CA"/>
        </w:rPr>
        <w:t>de résolution municipale ou régionale</w:t>
      </w:r>
      <w:r w:rsidRPr="008D31FC">
        <w:rPr>
          <w:rFonts w:ascii="inherit" w:eastAsia="Times New Roman" w:hAnsi="inherit" w:cs="Helvetica"/>
          <w:color w:val="1D2129"/>
          <w:sz w:val="54"/>
          <w:szCs w:val="54"/>
          <w:lang w:eastAsia="fr-CA"/>
        </w:rPr>
        <w:t xml:space="preserve"> au soutien d’une fédération des 17 régions du Québec au sein de la République fédérale du Québec </w:t>
      </w:r>
    </w:p>
    <w:p w14:paraId="1E22461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 xml:space="preserve">CONSIDÉRANT que le développement économique régional fait partie des compétences des municipalités locales dans le cadre de l’administration territoriale du Québec, en vertu de la </w:t>
      </w:r>
      <w:r w:rsidRPr="008D31FC">
        <w:rPr>
          <w:rFonts w:ascii="inherit" w:eastAsia="Times New Roman" w:hAnsi="inherit" w:cs="Helvetica"/>
          <w:i/>
          <w:iCs/>
          <w:color w:val="1C1E21"/>
          <w:sz w:val="26"/>
          <w:szCs w:val="26"/>
          <w:lang w:eastAsia="fr-CA"/>
        </w:rPr>
        <w:t>Loi sur les compétences municipales ;</w:t>
      </w:r>
    </w:p>
    <w:p w14:paraId="23E7D2EC"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062F0D4" wp14:editId="7EBDE7A7">
            <wp:extent cx="2339340" cy="2339340"/>
            <wp:effectExtent l="0" t="0" r="3810" b="3810"/>
            <wp:docPr id="39" name="u_j_16" descr="https://scontent.fyhu2-1.fna.fbcdn.net/v/t1.0-9/q83/p720x720/59801727_2281101515435162_8264469855869075456_o.jpg?_nc_cat=105&amp;_nc_ht=scontent.fyhu2-1.fna&amp;oh=bbc4aed368317628c6448804b886a72b&amp;oe=5D599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6" descr="https://scontent.fyhu2-1.fna.fbcdn.net/v/t1.0-9/q83/p720x720/59801727_2281101515435162_8264469855869075456_o.jpg?_nc_cat=105&amp;_nc_ht=scontent.fyhu2-1.fna&amp;oh=bbc4aed368317628c6448804b886a72b&amp;oe=5D59917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p>
    <w:p w14:paraId="0F937729"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vise à permettre aux 17 régions administratives du Québec (1) d’obtenir le statut d’États autonomes, unis et fédérés au sein d’une république de langue française dans les Amériques, soit la République fédérale du Québec pour faire de la nation québécoise une nation libre, moderne et prospère;</w:t>
      </w:r>
    </w:p>
    <w:p w14:paraId="274F280D"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qu’avec l’autonomie gouvernementale, les régions jouiront de tous les pouvoirs essentiels à leur développement économique, social et culturel tant en matière législative qu’en matière exécutive et judiciaire;</w:t>
      </w:r>
    </w:p>
    <w:p w14:paraId="22C0517E"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statut d’États autonomes donnera aux régions des pouvoirs de taxation, d’imposition et de redevances sur leurs ressources naturelles;</w:t>
      </w:r>
    </w:p>
    <w:p w14:paraId="47030F49" w14:textId="77777777" w:rsidR="008D31FC" w:rsidRPr="008D31FC" w:rsidRDefault="008D31FC" w:rsidP="001B2B14">
      <w:pPr>
        <w:shd w:val="clear" w:color="auto" w:fill="FFFFFF"/>
        <w:spacing w:line="300" w:lineRule="atLeast"/>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566CEE6C" wp14:editId="2C038FB6">
            <wp:extent cx="5006340" cy="2812125"/>
            <wp:effectExtent l="0" t="0" r="3810" b="7620"/>
            <wp:docPr id="40" name="u_j_17" descr="https://scontent.fyhu2-1.fna.fbcdn.net/v/t1.0-9/60206049_2281103188768328_2179040404811284480_n.jpg?_nc_cat=107&amp;_nc_ht=scontent.fyhu2-1.fna&amp;oh=64eaced20f29821bf17b727df62c7535&amp;oe=5D65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7" descr="https://scontent.fyhu2-1.fna.fbcdn.net/v/t1.0-9/60206049_2281103188768328_2179040404811284480_n.jpg?_nc_cat=107&amp;_nc_ht=scontent.fyhu2-1.fna&amp;oh=64eaced20f29821bf17b727df62c7535&amp;oe=5D657D0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7436" cy="2840827"/>
                    </a:xfrm>
                    <a:prstGeom prst="rect">
                      <a:avLst/>
                    </a:prstGeom>
                    <a:noFill/>
                    <a:ln>
                      <a:noFill/>
                    </a:ln>
                  </pic:spPr>
                </pic:pic>
              </a:graphicData>
            </a:graphic>
          </wp:inline>
        </w:drawing>
      </w:r>
    </w:p>
    <w:p w14:paraId="5B6E4C6B"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comme projet des plus rassembleurs, prévoit la refondation du Québec avec ses peuples autochtones, ses métis, ses anglophones, ses allophones et sa majorité francophone;</w:t>
      </w:r>
    </w:p>
    <w:p w14:paraId="31768A1A"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dans le cadre constitutionnel de 1867, l’Assemblée nationale du Québec n’a pas la compétence pour accorder le statut d’États autonomes aux régions d’autant plus qu’elle ne jouit pas de tous les pouvoirs d’un État indépendant;</w:t>
      </w:r>
    </w:p>
    <w:p w14:paraId="2B9CCA22"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FACF0DE" wp14:editId="48A12D85">
            <wp:extent cx="4792980" cy="3195320"/>
            <wp:effectExtent l="0" t="0" r="7620" b="5080"/>
            <wp:docPr id="41" name="u_j_18" descr="https://scontent.fyhu2-1.fna.fbcdn.net/v/t1.0-9/q89/p720x720/60184832_2281103552101625_8187687836460253184_o.jpg?_nc_cat=107&amp;_nc_ht=scontent.fyhu2-1.fna&amp;oh=afe6475e2048cab1faacbfd8ddaecfe2&amp;oe=5D6C6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8" descr="https://scontent.fyhu2-1.fna.fbcdn.net/v/t1.0-9/q89/p720x720/60184832_2281103552101625_8187687836460253184_o.jpg?_nc_cat=107&amp;_nc_ht=scontent.fyhu2-1.fna&amp;oh=afe6475e2048cab1faacbfd8ddaecfe2&amp;oe=5D6C609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92980" cy="3195320"/>
                    </a:xfrm>
                    <a:prstGeom prst="rect">
                      <a:avLst/>
                    </a:prstGeom>
                    <a:noFill/>
                    <a:ln>
                      <a:noFill/>
                    </a:ln>
                  </pic:spPr>
                </pic:pic>
              </a:graphicData>
            </a:graphic>
          </wp:inline>
        </w:drawing>
      </w:r>
    </w:p>
    <w:p w14:paraId="39034727"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CONSIDÉRANT, cependant, que c’est l’Assemblée nationale qui a, seule, compétence, en vertu de la Constitution canadienne, comme l’a décidé la Cour suprême du Canada dans le Renvoi relatif à la sécession du Québec, ( 1998 ) 2 RCS 217, pour initier le processus constitutionnel qui permettrait au Québec de récupérer d’Ottawa tous ses pouvoirs politiques, juridiques, économiques et financiers;</w:t>
      </w:r>
    </w:p>
    <w:p w14:paraId="4DCD83FA"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qui mène à la République fédérale du Québec et au parachèvement du pays québécois assurera le partage des compétences en matière législative, exécutive et judiciaire entre le gouvernement central du Québec et les 17 États régionaux;</w:t>
      </w:r>
    </w:p>
    <w:p w14:paraId="604CDB5F"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IL EST RÉSOLU :</w:t>
      </w:r>
    </w:p>
    <w:p w14:paraId="7F88A546"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14:paraId="38395F7F" w14:textId="77777777" w:rsidR="008D31FC" w:rsidRPr="008D31FC" w:rsidRDefault="002B035D"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 xml:space="preserve">QUE la ville de Longueuil </w:t>
      </w:r>
      <w:r w:rsidR="008D31FC" w:rsidRPr="008D31FC">
        <w:rPr>
          <w:rFonts w:ascii="inherit" w:eastAsia="Times New Roman" w:hAnsi="inherit" w:cs="Helvetica"/>
          <w:color w:val="1C1E21"/>
          <w:sz w:val="26"/>
          <w:szCs w:val="26"/>
          <w:lang w:eastAsia="fr-CA"/>
        </w:rPr>
        <w:t xml:space="preserve">donne son accord au Projet Liberté‐Nation et à la création d’une fédération des régions au sein de la République fédérale du Québec, conformément à ses compétences en matière de développement économique, en vertu de la </w:t>
      </w:r>
      <w:r w:rsidR="008D31FC" w:rsidRPr="008D31FC">
        <w:rPr>
          <w:rFonts w:ascii="inherit" w:eastAsia="Times New Roman" w:hAnsi="inherit" w:cs="Helvetica"/>
          <w:i/>
          <w:iCs/>
          <w:color w:val="1C1E21"/>
          <w:sz w:val="26"/>
          <w:szCs w:val="26"/>
          <w:lang w:eastAsia="fr-CA"/>
        </w:rPr>
        <w:t>Loi sur les compétences municipales ;</w:t>
      </w:r>
    </w:p>
    <w:p w14:paraId="0C1168BA" w14:textId="77777777" w:rsidR="008D31FC" w:rsidRPr="008D31FC" w:rsidRDefault="002B035D"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Fait à Longueuil</w:t>
      </w:r>
      <w:r w:rsidR="008D31FC" w:rsidRPr="008D31FC">
        <w:rPr>
          <w:rFonts w:ascii="inherit" w:eastAsia="Times New Roman" w:hAnsi="inherit" w:cs="Helvetica"/>
          <w:color w:val="1C1E21"/>
          <w:sz w:val="26"/>
          <w:szCs w:val="26"/>
          <w:lang w:eastAsia="fr-CA"/>
        </w:rPr>
        <w:t xml:space="preserve"> ce/ jour/ mois/ année</w:t>
      </w:r>
    </w:p>
    <w:p w14:paraId="12EB5607"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Par Me Guy Bertrand avocat et constitutionnaliste</w:t>
      </w:r>
    </w:p>
    <w:p w14:paraId="695015B2" w14:textId="77777777" w:rsidR="00480039" w:rsidRDefault="00480039" w:rsidP="008D31FC">
      <w:pPr>
        <w:shd w:val="clear" w:color="auto" w:fill="FFFFFF"/>
        <w:spacing w:line="420" w:lineRule="atLeast"/>
        <w:rPr>
          <w:rFonts w:ascii="inherit" w:eastAsia="Times New Roman" w:hAnsi="inherit" w:cs="Helvetica"/>
          <w:color w:val="1C1E21"/>
          <w:sz w:val="26"/>
          <w:szCs w:val="26"/>
          <w:lang w:eastAsia="fr-CA"/>
        </w:rPr>
      </w:pPr>
    </w:p>
    <w:p w14:paraId="405D2E9F" w14:textId="77777777" w:rsidR="00480039" w:rsidRDefault="00480039" w:rsidP="008D31FC">
      <w:pPr>
        <w:shd w:val="clear" w:color="auto" w:fill="FFFFFF"/>
        <w:spacing w:line="420" w:lineRule="atLeast"/>
        <w:rPr>
          <w:rFonts w:ascii="inherit" w:eastAsia="Times New Roman" w:hAnsi="inherit" w:cs="Helvetica"/>
          <w:color w:val="1C1E21"/>
          <w:sz w:val="26"/>
          <w:szCs w:val="26"/>
          <w:lang w:eastAsia="fr-CA"/>
        </w:rPr>
      </w:pPr>
    </w:p>
    <w:p w14:paraId="51D26540" w14:textId="77777777" w:rsidR="00480039" w:rsidRPr="008D31FC" w:rsidRDefault="00480039" w:rsidP="008D31FC">
      <w:pPr>
        <w:shd w:val="clear" w:color="auto" w:fill="FFFFFF"/>
        <w:spacing w:line="420" w:lineRule="atLeast"/>
        <w:rPr>
          <w:rFonts w:ascii="inherit" w:eastAsia="Times New Roman" w:hAnsi="inherit" w:cs="Helvetica"/>
          <w:color w:val="1C1E21"/>
          <w:sz w:val="26"/>
          <w:szCs w:val="26"/>
          <w:lang w:eastAsia="fr-CA"/>
        </w:rPr>
      </w:pPr>
    </w:p>
    <w:p w14:paraId="0F8319C6" w14:textId="77777777"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33808C62" w14:textId="77777777"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65966211" w14:textId="77777777"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14:paraId="553D178B"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ANNEXE 2</w:t>
      </w:r>
    </w:p>
    <w:p w14:paraId="23BD0285" w14:textId="77777777" w:rsidR="008D31FC" w:rsidRPr="008D31FC" w:rsidRDefault="008D31FC" w:rsidP="008D31FC">
      <w:pPr>
        <w:shd w:val="clear" w:color="auto" w:fill="FFFFFF"/>
        <w:spacing w:before="780" w:after="420" w:line="570" w:lineRule="atLeast"/>
        <w:outlineLvl w:val="1"/>
        <w:rPr>
          <w:rFonts w:ascii="inherit" w:eastAsia="Times New Roman" w:hAnsi="inherit" w:cs="Helvetica"/>
          <w:color w:val="1D2129"/>
          <w:sz w:val="54"/>
          <w:szCs w:val="54"/>
          <w:lang w:eastAsia="fr-CA"/>
        </w:rPr>
      </w:pPr>
      <w:r w:rsidRPr="008D31FC">
        <w:rPr>
          <w:rFonts w:ascii="inherit" w:eastAsia="Times New Roman" w:hAnsi="inherit" w:cs="Helvetica"/>
          <w:color w:val="1D2129"/>
          <w:sz w:val="54"/>
          <w:szCs w:val="54"/>
          <w:lang w:eastAsia="fr-CA"/>
        </w:rPr>
        <w:t>Déclaration solennelle des candidats aux prochaines élections québécoises de 2022</w:t>
      </w:r>
    </w:p>
    <w:p w14:paraId="251665AF"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 (jour) (mois) (année)</w:t>
      </w:r>
    </w:p>
    <w:p w14:paraId="6747BB5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CONSIDÉRANT que le développement économique régional fait partie des compétences des municipalités locales dans le cadre de l’administration territoriale du Québec, en vertu de la </w:t>
      </w:r>
      <w:r w:rsidRPr="008D31FC">
        <w:rPr>
          <w:rFonts w:ascii="inherit" w:eastAsia="Times New Roman" w:hAnsi="inherit" w:cs="Helvetica"/>
          <w:i/>
          <w:iCs/>
          <w:color w:val="1C1E21"/>
          <w:sz w:val="26"/>
          <w:szCs w:val="26"/>
          <w:lang w:eastAsia="fr-CA"/>
        </w:rPr>
        <w:t>Loi sur les compétences municipales;</w:t>
      </w:r>
    </w:p>
    <w:p w14:paraId="45EB17D4"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vise à permettre aux 17 régions administratives du Québec d’obtenir le statut d’États autonomes, unis et fédérés au sein de la République fédérale du Québec pour faire de la nation québécoise une nation libre, moderne et prospère;</w:t>
      </w:r>
    </w:p>
    <w:p w14:paraId="66FDF954"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qu’avec l’autonomie gouvernementale, les régions jouiront de tous les pouvoirs essentiels à leur développement économique, social et culturel tant en matière législative qu’en matière exécutive et judiciaire;</w:t>
      </w:r>
    </w:p>
    <w:p w14:paraId="3852F923"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statut d’États autonomes donnera aux régions des pouvoirs de taxation, d’imposition et de redevances sur leurs ressources naturelles;</w:t>
      </w:r>
    </w:p>
    <w:p w14:paraId="622C8396"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comme projet des plus rassembleurs, prévoit la refondation du Québec avec ses peuples autochtones, ses anglophones, ses allophones et sa majorité francophone;</w:t>
      </w:r>
    </w:p>
    <w:p w14:paraId="60C1037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CONSIDÉRANT que dans le cadre constitutionnel de 1867, l’Assemblée nationale du Québec n’a pas la compétence pour accorder le statut d’États </w:t>
      </w:r>
      <w:r w:rsidRPr="008D31FC">
        <w:rPr>
          <w:rFonts w:ascii="inherit" w:eastAsia="Times New Roman" w:hAnsi="inherit" w:cs="Helvetica"/>
          <w:color w:val="1C1E21"/>
          <w:sz w:val="26"/>
          <w:szCs w:val="26"/>
          <w:lang w:eastAsia="fr-CA"/>
        </w:rPr>
        <w:lastRenderedPageBreak/>
        <w:t>autonomes aux régions d’autant plus qu’elle ne jouit pas de tous les pouvoirs d’un État indépendant;</w:t>
      </w:r>
    </w:p>
    <w:p w14:paraId="67AE83E8"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A5C1BFC" wp14:editId="6AAA7620">
            <wp:extent cx="5349240" cy="3004737"/>
            <wp:effectExtent l="0" t="0" r="3810" b="5715"/>
            <wp:docPr id="43" name="u_j_1a" descr="https://scontent.fyhu2-1.fna.fbcdn.net/v/t1.0-9/60683665_2281106015434712_5712098824831369216_n.jpg?_nc_cat=103&amp;_nc_ht=scontent.fyhu2-1.fna&amp;oh=6088a7cf7b2c3ae7dc07f1f87a12a95e&amp;oe=5D9E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a" descr="https://scontent.fyhu2-1.fna.fbcdn.net/v/t1.0-9/60683665_2281106015434712_5712098824831369216_n.jpg?_nc_cat=103&amp;_nc_ht=scontent.fyhu2-1.fna&amp;oh=6088a7cf7b2c3ae7dc07f1f87a12a95e&amp;oe=5D9E31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9767" cy="3010650"/>
                    </a:xfrm>
                    <a:prstGeom prst="rect">
                      <a:avLst/>
                    </a:prstGeom>
                    <a:noFill/>
                    <a:ln>
                      <a:noFill/>
                    </a:ln>
                  </pic:spPr>
                </pic:pic>
              </a:graphicData>
            </a:graphic>
          </wp:inline>
        </w:drawing>
      </w:r>
    </w:p>
    <w:p w14:paraId="2D07446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cependant, que c’est l’Assemblée nationale qui a, seule, compétence, en vertu de la Constitution canadienne, comme l’a décidé la Cour suprême du Canada dans le Renvoi relatif à la sécession du Québec, ( 1998 ) 2 RCS 217, pour initier le processus constitutionnel qui permettrait au Québec de récupérer d’Ottawa tous les pouvoirs politiques, juridiques, économiques et financiers;</w:t>
      </w:r>
    </w:p>
    <w:p w14:paraId="0AD81D8E"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qui mènera à la construction de la République fédérale du Québec donnera le pouvoir au peuple en régions en assurant le partage des compétences en matière législative, exécutive et judiciaire entre le gouvernement central du Québec et les 17 États régionaux;</w:t>
      </w:r>
    </w:p>
    <w:p w14:paraId="1FF286E9" w14:textId="77777777"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14:paraId="362E6692" w14:textId="77777777"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14:paraId="2D21C548" w14:textId="77777777"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14:paraId="039A379F" w14:textId="77777777"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14:paraId="4E5487C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SOUSSIGNÉ</w:t>
      </w:r>
    </w:p>
    <w:p w14:paraId="1BE9E644"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88292D3" wp14:editId="34478364">
            <wp:extent cx="4541520" cy="3033617"/>
            <wp:effectExtent l="0" t="0" r="0" b="0"/>
            <wp:docPr id="44" name="u_j_1b" descr="https://scontent.fyhu2-1.fna.fbcdn.net/v/t1.0-9/60140583_2281106648767982_6975305455987851264_n.jpg?_nc_cat=106&amp;_nc_ht=scontent.fyhu2-1.fna&amp;oh=1f20a50171c355364eaff2f571709bed&amp;oe=5D5DB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b" descr="https://scontent.fyhu2-1.fna.fbcdn.net/v/t1.0-9/60140583_2281106648767982_6975305455987851264_n.jpg?_nc_cat=106&amp;_nc_ht=scontent.fyhu2-1.fna&amp;oh=1f20a50171c355364eaff2f571709bed&amp;oe=5D5DBB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53373" cy="3041535"/>
                    </a:xfrm>
                    <a:prstGeom prst="rect">
                      <a:avLst/>
                    </a:prstGeom>
                    <a:noFill/>
                    <a:ln>
                      <a:noFill/>
                    </a:ln>
                  </pic:spPr>
                </pic:pic>
              </a:graphicData>
            </a:graphic>
          </wp:inline>
        </w:drawing>
      </w:r>
    </w:p>
    <w:p w14:paraId="773373AD"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Je, soussigné (prénom et nom), candidat du (nom du parti ou, le cas échant, mention «indépendant), donne mon accord au Projet Liberté‐Nation et à la création d’une fédération des régions, soit la République fédérale du Québec, conformément à ses compétences en matière de développement économique, en vertu de la </w:t>
      </w:r>
      <w:r w:rsidRPr="008D31FC">
        <w:rPr>
          <w:rFonts w:ascii="inherit" w:eastAsia="Times New Roman" w:hAnsi="inherit" w:cs="Helvetica"/>
          <w:i/>
          <w:iCs/>
          <w:color w:val="1C1E21"/>
          <w:sz w:val="26"/>
          <w:szCs w:val="26"/>
          <w:lang w:eastAsia="fr-CA"/>
        </w:rPr>
        <w:t xml:space="preserve">Loi sur les compétences municipales ; </w:t>
      </w:r>
    </w:p>
    <w:p w14:paraId="0BE99DCD"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EN CONSÉQUENCE, je déclare solennellement que je m’engagerai, si je suis élu député de l’Assemblée nationale, lors de la prochaine élection québécoise, à travailler à la réalisation du Projet Liberté‐Nation qui mènera à la création de la République fédérale du Québec, peu importe le parti qui formera le prochain gouvernement.</w:t>
      </w:r>
    </w:p>
    <w:p w14:paraId="1C576EF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_____________________________________ Signature du candidat</w:t>
      </w:r>
    </w:p>
    <w:p w14:paraId="61486A4B" w14:textId="77777777" w:rsidR="008D31FC" w:rsidRPr="008D31FC" w:rsidRDefault="003647CE"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Fait à Longueuil</w:t>
      </w:r>
      <w:r w:rsidR="008D31FC" w:rsidRPr="008D31FC">
        <w:rPr>
          <w:rFonts w:ascii="inherit" w:eastAsia="Times New Roman" w:hAnsi="inherit" w:cs="Helvetica"/>
          <w:color w:val="1C1E21"/>
          <w:sz w:val="26"/>
          <w:szCs w:val="26"/>
          <w:lang w:eastAsia="fr-CA"/>
        </w:rPr>
        <w:t>, ce /jour/ mois/ année</w:t>
      </w:r>
    </w:p>
    <w:p w14:paraId="3222AF6A"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Par Me Guy Bertrand avocat et constitutionnaliste</w:t>
      </w:r>
    </w:p>
    <w:p w14:paraId="77B04C1F" w14:textId="77777777" w:rsidR="00470262" w:rsidRPr="008D31FC" w:rsidRDefault="00470262" w:rsidP="008D31FC">
      <w:pPr>
        <w:shd w:val="clear" w:color="auto" w:fill="FFFFFF"/>
        <w:spacing w:line="420" w:lineRule="atLeast"/>
        <w:rPr>
          <w:rFonts w:ascii="inherit" w:eastAsia="Times New Roman" w:hAnsi="inherit" w:cs="Helvetica"/>
          <w:color w:val="1C1E21"/>
          <w:sz w:val="26"/>
          <w:szCs w:val="26"/>
          <w:lang w:eastAsia="fr-CA"/>
        </w:rPr>
      </w:pPr>
    </w:p>
    <w:p w14:paraId="41654091" w14:textId="77777777" w:rsidR="008D31FC" w:rsidRPr="008D31FC" w:rsidRDefault="006E2DBB" w:rsidP="008D31FC">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lastRenderedPageBreak/>
        <w:t>DEVENIR MEMBRE DU RÉSEAU</w:t>
      </w:r>
      <w:r w:rsidR="008D31FC" w:rsidRPr="008D31FC">
        <w:rPr>
          <w:rFonts w:ascii="Georgia" w:eastAsia="Times New Roman" w:hAnsi="Georgia" w:cs="Helvetica"/>
          <w:i/>
          <w:iCs/>
          <w:color w:val="7F7F7F"/>
          <w:sz w:val="54"/>
          <w:szCs w:val="54"/>
          <w:lang w:eastAsia="fr-CA"/>
        </w:rPr>
        <w:t xml:space="preserve"> LIBERTÉ-NATION/ POURQUOI?</w:t>
      </w:r>
    </w:p>
    <w:p w14:paraId="646AC587"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36886BE5" wp14:editId="2A9FFE7E">
            <wp:extent cx="5501640" cy="2292350"/>
            <wp:effectExtent l="0" t="0" r="3810" b="0"/>
            <wp:docPr id="45" name="u_j_1c" descr="https://scontent.fyhu2-1.fna.fbcdn.net/v/t1.0-9/p720x720/60333426_2281107372101243_4938877855397314560_o.jpg?_nc_cat=110&amp;_nc_ht=scontent.fyhu2-1.fna&amp;oh=554ea4618fadeaa3daaec02663649e74&amp;oe=5D64A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c" descr="https://scontent.fyhu2-1.fna.fbcdn.net/v/t1.0-9/p720x720/60333426_2281107372101243_4938877855397314560_o.jpg?_nc_cat=110&amp;_nc_ht=scontent.fyhu2-1.fna&amp;oh=554ea4618fadeaa3daaec02663649e74&amp;oe=5D64AF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09444" cy="2295602"/>
                    </a:xfrm>
                    <a:prstGeom prst="rect">
                      <a:avLst/>
                    </a:prstGeom>
                    <a:noFill/>
                    <a:ln>
                      <a:noFill/>
                    </a:ln>
                  </pic:spPr>
                </pic:pic>
              </a:graphicData>
            </a:graphic>
          </wp:inline>
        </w:drawing>
      </w:r>
    </w:p>
    <w:p w14:paraId="6F28B77D" w14:textId="77777777" w:rsidR="008D31FC" w:rsidRDefault="006E2DBB"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En devenant membre de Réseau</w:t>
      </w:r>
      <w:r w:rsidR="008D31FC" w:rsidRPr="008D31FC">
        <w:rPr>
          <w:rFonts w:ascii="inherit" w:eastAsia="Times New Roman" w:hAnsi="inherit" w:cs="Helvetica"/>
          <w:color w:val="1C1E21"/>
          <w:sz w:val="26"/>
          <w:szCs w:val="26"/>
          <w:lang w:eastAsia="fr-CA"/>
        </w:rPr>
        <w:t xml:space="preserve"> Liberté-Nation, vous vous assurez de participer à la réalisation de ce projet révolutionnaire dans son contenu et unique dans sa présentation, tout en vivant une expérience unique au monde, soit celle de refonder un pays.</w:t>
      </w:r>
    </w:p>
    <w:p w14:paraId="08142263" w14:textId="77777777" w:rsidR="00736147" w:rsidRPr="00736147" w:rsidRDefault="006E2DBB" w:rsidP="00736147">
      <w:pPr>
        <w:pStyle w:val="Titre3"/>
        <w:shd w:val="clear" w:color="auto" w:fill="FFFFFF"/>
        <w:spacing w:before="780" w:after="420" w:line="450" w:lineRule="atLeast"/>
        <w:rPr>
          <w:rFonts w:ascii="Georgia" w:eastAsia="Times New Roman" w:hAnsi="Georgia" w:cs="Times New Roman"/>
          <w:color w:val="1D2129"/>
          <w:sz w:val="39"/>
          <w:szCs w:val="39"/>
          <w:lang w:eastAsia="fr-CA"/>
        </w:rPr>
      </w:pPr>
      <w:r>
        <w:rPr>
          <w:rFonts w:ascii="inherit" w:eastAsia="Times New Roman" w:hAnsi="inherit" w:cs="Helvetica"/>
          <w:color w:val="1C1E21"/>
          <w:sz w:val="26"/>
          <w:szCs w:val="26"/>
          <w:lang w:eastAsia="fr-CA"/>
        </w:rPr>
        <w:t>Le lien pour devenir membre Réseau Liberté-Nation et participer à la création de la République fédérale du Québec :</w:t>
      </w:r>
      <w:r w:rsidR="00736147">
        <w:rPr>
          <w:rFonts w:ascii="inherit" w:eastAsia="Times New Roman" w:hAnsi="inherit" w:cs="Helvetica"/>
          <w:color w:val="1C1E21"/>
          <w:sz w:val="26"/>
          <w:szCs w:val="26"/>
          <w:lang w:eastAsia="fr-CA"/>
        </w:rPr>
        <w:t xml:space="preserve"> </w:t>
      </w:r>
      <w:hyperlink r:id="rId71" w:tgtFrame="_blank" w:history="1">
        <w:r w:rsidR="00736147" w:rsidRPr="00736147">
          <w:rPr>
            <w:rFonts w:ascii="inherit" w:eastAsia="Times New Roman" w:hAnsi="inherit" w:cs="Times New Roman"/>
            <w:color w:val="385898"/>
            <w:sz w:val="39"/>
            <w:szCs w:val="39"/>
            <w:u w:val="single"/>
            <w:lang w:eastAsia="fr-CA"/>
          </w:rPr>
          <w:t>https://reseaulibertenation.ning.com/</w:t>
        </w:r>
      </w:hyperlink>
    </w:p>
    <w:p w14:paraId="0777D9B4" w14:textId="77777777" w:rsidR="006E2DBB" w:rsidRDefault="006E2DBB" w:rsidP="008D31FC">
      <w:pPr>
        <w:shd w:val="clear" w:color="auto" w:fill="FFFFFF"/>
        <w:spacing w:line="420" w:lineRule="atLeast"/>
        <w:rPr>
          <w:rFonts w:ascii="inherit" w:eastAsia="Times New Roman" w:hAnsi="inherit" w:cs="Helvetica"/>
          <w:color w:val="1C1E21"/>
          <w:sz w:val="26"/>
          <w:szCs w:val="26"/>
          <w:lang w:eastAsia="fr-CA"/>
        </w:rPr>
      </w:pPr>
    </w:p>
    <w:p w14:paraId="1BE7888A" w14:textId="77777777" w:rsidR="00480039" w:rsidRPr="008D31FC" w:rsidRDefault="00480039" w:rsidP="008D31FC">
      <w:pPr>
        <w:shd w:val="clear" w:color="auto" w:fill="FFFFFF"/>
        <w:spacing w:line="420" w:lineRule="atLeast"/>
        <w:rPr>
          <w:rFonts w:ascii="inherit" w:eastAsia="Times New Roman" w:hAnsi="inherit" w:cs="Helvetica"/>
          <w:color w:val="1C1E21"/>
          <w:sz w:val="26"/>
          <w:szCs w:val="26"/>
          <w:lang w:eastAsia="fr-CA"/>
        </w:rPr>
      </w:pPr>
    </w:p>
    <w:p w14:paraId="1C6DC7D0" w14:textId="77777777"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POUR TOUT SAVOIR sur le Projet Liberté-Nation et la République fédérale du Québec:</w:t>
      </w:r>
    </w:p>
    <w:p w14:paraId="3A973A73"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56F2FA7E" wp14:editId="4280A1FE">
            <wp:extent cx="1353896" cy="1880412"/>
            <wp:effectExtent l="0" t="0" r="0" b="5715"/>
            <wp:docPr id="46" name="u_j_1d" descr="https://scontent.fyhu2-1.fna.fbcdn.net/v/t1.0-9/q92/p720x720/60254993_2281108222101158_8008396788920745984_o.jpg?_nc_cat=102&amp;_nc_ht=scontent.fyhu2-1.fna&amp;oh=c820b2c48cdcd84d6c05159404addf04&amp;oe=5D72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d" descr="https://scontent.fyhu2-1.fna.fbcdn.net/v/t1.0-9/q92/p720x720/60254993_2281108222101158_8008396788920745984_o.jpg?_nc_cat=102&amp;_nc_ht=scontent.fyhu2-1.fna&amp;oh=c820b2c48cdcd84d6c05159404addf04&amp;oe=5D72B5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5663" cy="1896755"/>
                    </a:xfrm>
                    <a:prstGeom prst="rect">
                      <a:avLst/>
                    </a:prstGeom>
                    <a:noFill/>
                    <a:ln>
                      <a:noFill/>
                    </a:ln>
                  </pic:spPr>
                </pic:pic>
              </a:graphicData>
            </a:graphic>
          </wp:inline>
        </w:drawing>
      </w:r>
    </w:p>
    <w:p w14:paraId="56AA16FB"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Voyez d'abord le résumé dans un documentaire de 45 minutes divisé en 12 capsules-vidéo de quelques minutes chacune sur le site: </w:t>
      </w:r>
      <w:hyperlink r:id="rId73" w:tgtFrame="_blank" w:history="1">
        <w:r w:rsidRPr="008D31FC">
          <w:rPr>
            <w:rFonts w:ascii="inherit" w:eastAsia="Times New Roman" w:hAnsi="inherit" w:cs="Helvetica"/>
            <w:color w:val="385898"/>
            <w:sz w:val="26"/>
            <w:szCs w:val="26"/>
            <w:u w:val="single"/>
            <w:lang w:eastAsia="fr-CA"/>
          </w:rPr>
          <w:t>www.republiquefederaleduquebec.com</w:t>
        </w:r>
      </w:hyperlink>
    </w:p>
    <w:p w14:paraId="564086C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Ensuite consultez</w:t>
      </w:r>
      <w:r w:rsidR="00480039">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l'ouvrage de Me Guy Bertrand qui comprend 3 tomes que vous pouvez télécharger gratuitement à partir des liens suivants :</w:t>
      </w:r>
    </w:p>
    <w:p w14:paraId="047F7A3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297FE4AC"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BD36E87" wp14:editId="59442867">
            <wp:extent cx="2468880" cy="3703320"/>
            <wp:effectExtent l="0" t="0" r="7620" b="0"/>
            <wp:docPr id="47" name="u_j_1e" descr="https://scontent.fyhu2-1.fna.fbcdn.net/v/t1.0-9/60757352_2281108792101101_71916435642777600_n.jpg?_nc_cat=106&amp;_nc_ht=scontent.fyhu2-1.fna&amp;oh=818c2a8a131e99543d2ba4379aa775e9&amp;oe=5D66E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e" descr="https://scontent.fyhu2-1.fna.fbcdn.net/v/t1.0-9/60757352_2281108792101101_71916435642777600_n.jpg?_nc_cat=106&amp;_nc_ht=scontent.fyhu2-1.fna&amp;oh=818c2a8a131e99543d2ba4379aa775e9&amp;oe=5D66E6A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68880" cy="3703320"/>
                    </a:xfrm>
                    <a:prstGeom prst="rect">
                      <a:avLst/>
                    </a:prstGeom>
                    <a:noFill/>
                    <a:ln>
                      <a:noFill/>
                    </a:ln>
                  </pic:spPr>
                </pic:pic>
              </a:graphicData>
            </a:graphic>
          </wp:inline>
        </w:drawing>
      </w:r>
    </w:p>
    <w:p w14:paraId="2A7474C6"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lastRenderedPageBreak/>
        <w:t>Premier Tome: Guide d'accès à l'indépendance - Pour la survie du Québec français</w:t>
      </w:r>
      <w:r w:rsidRPr="008D31FC">
        <w:rPr>
          <w:rFonts w:ascii="inherit" w:eastAsia="Times New Roman" w:hAnsi="inherit" w:cs="Helvetica"/>
          <w:color w:val="1C1E21"/>
          <w:sz w:val="26"/>
          <w:szCs w:val="26"/>
          <w:lang w:eastAsia="fr-CA"/>
        </w:rPr>
        <w:t xml:space="preserve"> Essai - </w:t>
      </w:r>
      <w:hyperlink r:id="rId75" w:tgtFrame="_blank" w:history="1">
        <w:r w:rsidRPr="008D31FC">
          <w:rPr>
            <w:rFonts w:ascii="inherit" w:eastAsia="Times New Roman" w:hAnsi="inherit" w:cs="Helvetica"/>
            <w:color w:val="385898"/>
            <w:sz w:val="26"/>
            <w:szCs w:val="26"/>
            <w:u w:val="single"/>
            <w:lang w:eastAsia="fr-CA"/>
          </w:rPr>
          <w:t>http://manuscritdepot.com/livres-gratuits/pdf-livres/n.guy-bertrand.1.pdf</w:t>
        </w:r>
      </w:hyperlink>
    </w:p>
    <w:p w14:paraId="50B0A50C"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23B8A463"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7D873A6F"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14:paraId="47D9B7AC" w14:textId="77777777" w:rsidR="00BC22A5" w:rsidRPr="008D31FC" w:rsidRDefault="00BC22A5" w:rsidP="008D31FC">
      <w:pPr>
        <w:shd w:val="clear" w:color="auto" w:fill="FFFFFF"/>
        <w:spacing w:line="420" w:lineRule="atLeast"/>
        <w:rPr>
          <w:rFonts w:ascii="inherit" w:eastAsia="Times New Roman" w:hAnsi="inherit" w:cs="Helvetica"/>
          <w:color w:val="1C1E21"/>
          <w:sz w:val="26"/>
          <w:szCs w:val="26"/>
          <w:lang w:eastAsia="fr-CA"/>
        </w:rPr>
      </w:pPr>
    </w:p>
    <w:p w14:paraId="06682B5D"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6CEDED2" wp14:editId="6946EB3D">
            <wp:extent cx="2831795" cy="4226560"/>
            <wp:effectExtent l="0" t="0" r="6985" b="2540"/>
            <wp:docPr id="48" name="u_j_1f" descr="https://scontent.fyhu2-1.fna.fbcdn.net/v/t1.0-9/60085299_2281109268767720_2404985221070979072_n.jpg?_nc_cat=109&amp;_nc_ht=scontent.fyhu2-1.fna&amp;oh=5df3882db16e26f517d7df3bc7688253&amp;oe=5D74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f" descr="https://scontent.fyhu2-1.fna.fbcdn.net/v/t1.0-9/60085299_2281109268767720_2404985221070979072_n.jpg?_nc_cat=109&amp;_nc_ht=scontent.fyhu2-1.fna&amp;oh=5df3882db16e26f517d7df3bc7688253&amp;oe=5D7432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3054" cy="4258291"/>
                    </a:xfrm>
                    <a:prstGeom prst="rect">
                      <a:avLst/>
                    </a:prstGeom>
                    <a:noFill/>
                    <a:ln>
                      <a:noFill/>
                    </a:ln>
                  </pic:spPr>
                </pic:pic>
              </a:graphicData>
            </a:graphic>
          </wp:inline>
        </w:drawing>
      </w:r>
    </w:p>
    <w:p w14:paraId="65543526" w14:textId="77777777"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14:paraId="6A87CCA4" w14:textId="77777777"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14:paraId="76C2A79C" w14:textId="77777777"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14:paraId="24A50B6D" w14:textId="77777777"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14:paraId="6AB422E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lastRenderedPageBreak/>
        <w:t>Deuxième Tome : Le Projet Liberté-Nation</w:t>
      </w:r>
      <w:r w:rsidRPr="008D31FC">
        <w:rPr>
          <w:rFonts w:ascii="inherit" w:eastAsia="Times New Roman" w:hAnsi="inherit" w:cs="Helvetica"/>
          <w:color w:val="1C1E21"/>
          <w:sz w:val="26"/>
          <w:szCs w:val="26"/>
          <w:lang w:eastAsia="fr-CA"/>
        </w:rPr>
        <w:t xml:space="preserve"> - Plan d’affaires pour réaliser l’indépendance du Québec tout en conservant notre part du Canada, Essai - </w:t>
      </w:r>
      <w:hyperlink r:id="rId77" w:tgtFrame="_blank" w:history="1">
        <w:r w:rsidRPr="008D31FC">
          <w:rPr>
            <w:rFonts w:ascii="inherit" w:eastAsia="Times New Roman" w:hAnsi="inherit" w:cs="Helvetica"/>
            <w:color w:val="385898"/>
            <w:sz w:val="26"/>
            <w:szCs w:val="26"/>
            <w:u w:val="single"/>
            <w:lang w:eastAsia="fr-CA"/>
          </w:rPr>
          <w:t>http://manuscritdepot.com/livres-gratuits/pdf-livres/n.guy-bertrand.2.3.pdf</w:t>
        </w:r>
      </w:hyperlink>
      <w:r w:rsidRPr="008D31FC">
        <w:rPr>
          <w:rFonts w:ascii="inherit" w:eastAsia="Times New Roman" w:hAnsi="inherit" w:cs="Helvetica"/>
          <w:color w:val="1C1E21"/>
          <w:sz w:val="26"/>
          <w:szCs w:val="26"/>
          <w:lang w:eastAsia="fr-CA"/>
        </w:rPr>
        <w:t>;</w:t>
      </w:r>
    </w:p>
    <w:p w14:paraId="1BABA447"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0BB71E7" wp14:editId="120D9698">
            <wp:extent cx="2065015" cy="3156710"/>
            <wp:effectExtent l="0" t="0" r="0" b="5715"/>
            <wp:docPr id="49" name="u_j_1g" descr="https://scontent.fyhu2-1.fna.fbcdn.net/v/t1.0-9/60287863_2281109622101018_1598634445873610752_n.jpg?_nc_cat=110&amp;_nc_ht=scontent.fyhu2-1.fna&amp;oh=b65ca8146ef4d1a12fbfd782e58d3343&amp;oe=5D5C0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g" descr="https://scontent.fyhu2-1.fna.fbcdn.net/v/t1.0-9/60287863_2281109622101018_1598634445873610752_n.jpg?_nc_cat=110&amp;_nc_ht=scontent.fyhu2-1.fna&amp;oh=b65ca8146ef4d1a12fbfd782e58d3343&amp;oe=5D5C0D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98330" cy="3207638"/>
                    </a:xfrm>
                    <a:prstGeom prst="rect">
                      <a:avLst/>
                    </a:prstGeom>
                    <a:noFill/>
                    <a:ln>
                      <a:noFill/>
                    </a:ln>
                  </pic:spPr>
                </pic:pic>
              </a:graphicData>
            </a:graphic>
          </wp:inline>
        </w:drawing>
      </w:r>
    </w:p>
    <w:p w14:paraId="22C9FFA7"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Troisième Tome : Bienvenue République fédérale du Québec</w:t>
      </w:r>
      <w:r w:rsidRPr="008D31FC">
        <w:rPr>
          <w:rFonts w:ascii="inherit" w:eastAsia="Times New Roman" w:hAnsi="inherit" w:cs="Helvetica"/>
          <w:color w:val="1C1E21"/>
          <w:sz w:val="26"/>
          <w:szCs w:val="26"/>
          <w:lang w:eastAsia="fr-CA"/>
        </w:rPr>
        <w:t xml:space="preserve"> - Refonder le Québec à partir des régions, Manifeste:</w:t>
      </w:r>
      <w:hyperlink r:id="rId79" w:tgtFrame="_blank" w:history="1">
        <w:r w:rsidRPr="008D31FC">
          <w:rPr>
            <w:rFonts w:ascii="inherit" w:eastAsia="Times New Roman" w:hAnsi="inherit" w:cs="Helvetica"/>
            <w:color w:val="385898"/>
            <w:sz w:val="26"/>
            <w:szCs w:val="26"/>
            <w:u w:val="single"/>
            <w:lang w:eastAsia="fr-CA"/>
          </w:rPr>
          <w:t>http://manuscritdepot.com/livres-gratuits/pdf-livres/n.guy-bertrand.3.pdf</w:t>
        </w:r>
      </w:hyperlink>
    </w:p>
    <w:p w14:paraId="3A616490"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L'ouvrage comprendra aussi le profil de chacune des 17 régions administratives du Québec comme futurs États autonomes de la République fédérale du Québec, dans le cadre du Projet Liberté-Nation/ </w:t>
      </w:r>
    </w:p>
    <w:p w14:paraId="455BB94F"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On y voit que ses pouvoirs politiques, juridiques, économiques et financiers seraient comparables à ceux des provinces canadiennes notamment:</w:t>
      </w:r>
    </w:p>
    <w:p w14:paraId="6AE0F319"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(01) Profil de l’État du Bas-Saint-Laurent (01/17)</w:t>
      </w:r>
      <w:r w:rsidRPr="008D31FC">
        <w:rPr>
          <w:rFonts w:ascii="inherit" w:eastAsia="Times New Roman" w:hAnsi="inherit" w:cs="Helvetica"/>
          <w:color w:val="1C1E21"/>
          <w:sz w:val="26"/>
          <w:szCs w:val="26"/>
          <w:lang w:eastAsia="fr-CA"/>
        </w:rPr>
        <w:t xml:space="preserve">. </w:t>
      </w:r>
      <w:hyperlink r:id="rId80" w:history="1">
        <w:r w:rsidRPr="008D31FC">
          <w:rPr>
            <w:rFonts w:ascii="inherit" w:eastAsia="Times New Roman" w:hAnsi="inherit" w:cs="Helvetica"/>
            <w:color w:val="385898"/>
            <w:sz w:val="26"/>
            <w:szCs w:val="26"/>
            <w:u w:val="single"/>
            <w:lang w:eastAsia="fr-CA"/>
          </w:rPr>
          <w:t>https://www.facebook.com/notes/guy-bertrand/0117-profil-du-bas-saint-laurent-voyez-tous-ses-pouvoirs-comme-futur-%C3%A9tat-autono/2161524437392871/</w:t>
        </w:r>
      </w:hyperlink>
    </w:p>
    <w:p w14:paraId="52DAF965"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(02) Profil de l’État du Saguenay-Lac-Saint-Jean (02/17)</w:t>
      </w:r>
      <w:r w:rsidRPr="008D31FC">
        <w:rPr>
          <w:rFonts w:ascii="inherit" w:eastAsia="Times New Roman" w:hAnsi="inherit" w:cs="Helvetica"/>
          <w:color w:val="1C1E21"/>
          <w:sz w:val="26"/>
          <w:szCs w:val="26"/>
          <w:lang w:eastAsia="fr-CA"/>
        </w:rPr>
        <w:t xml:space="preserve"> </w:t>
      </w:r>
      <w:hyperlink r:id="rId81" w:history="1">
        <w:r w:rsidRPr="008D31FC">
          <w:rPr>
            <w:rFonts w:ascii="inherit" w:eastAsia="Times New Roman" w:hAnsi="inherit" w:cs="Helvetica"/>
            <w:color w:val="385898"/>
            <w:sz w:val="26"/>
            <w:szCs w:val="26"/>
            <w:u w:val="single"/>
            <w:lang w:eastAsia="fr-CA"/>
          </w:rPr>
          <w:t>https://www.facebook.com/notes/guy-bertrand/02profil-du-saguenay-lac-saint-</w:t>
        </w:r>
        <w:r w:rsidRPr="008D31FC">
          <w:rPr>
            <w:rFonts w:ascii="inherit" w:eastAsia="Times New Roman" w:hAnsi="inherit" w:cs="Helvetica"/>
            <w:color w:val="385898"/>
            <w:sz w:val="26"/>
            <w:szCs w:val="26"/>
            <w:u w:val="single"/>
            <w:lang w:eastAsia="fr-CA"/>
          </w:rPr>
          <w:lastRenderedPageBreak/>
          <w:t>jean-dans-le-cadre-du-projet-libert%C3%A9-nation-un-%C3%A9t/2167901166755198/</w:t>
        </w:r>
      </w:hyperlink>
    </w:p>
    <w:p w14:paraId="359E8683"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(3) Profil de L’État de la Capitale-Nationale (03/17)</w:t>
      </w:r>
      <w:r w:rsidRPr="008D31FC">
        <w:rPr>
          <w:rFonts w:ascii="inherit" w:eastAsia="Times New Roman" w:hAnsi="inherit" w:cs="Helvetica"/>
          <w:color w:val="1C1E21"/>
          <w:sz w:val="26"/>
          <w:szCs w:val="26"/>
          <w:lang w:eastAsia="fr-CA"/>
        </w:rPr>
        <w:t xml:space="preserve"> </w:t>
      </w:r>
      <w:hyperlink r:id="rId82" w:history="1">
        <w:r w:rsidRPr="008D31FC">
          <w:rPr>
            <w:rFonts w:ascii="inherit" w:eastAsia="Times New Roman" w:hAnsi="inherit" w:cs="Helvetica"/>
            <w:color w:val="385898"/>
            <w:sz w:val="26"/>
            <w:szCs w:val="26"/>
            <w:u w:val="single"/>
            <w:lang w:eastAsia="fr-CA"/>
          </w:rPr>
          <w:t>https://www.facebook.com/notes/guy-bertrand/03-profil-la-capitale-nationale-dans-le-cadre-du-projet-libert%C3%A9-nation-un-%C3%A9tat-s/2171519563060025/</w:t>
        </w:r>
      </w:hyperlink>
    </w:p>
    <w:p w14:paraId="1D9B1BDF"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(04) Profil de l’État de la </w:t>
      </w:r>
      <w:proofErr w:type="gramStart"/>
      <w:r w:rsidRPr="008D31FC">
        <w:rPr>
          <w:rFonts w:ascii="inherit" w:eastAsia="Times New Roman" w:hAnsi="inherit" w:cs="Helvetica"/>
          <w:b/>
          <w:bCs/>
          <w:color w:val="1C1E21"/>
          <w:sz w:val="26"/>
          <w:szCs w:val="26"/>
          <w:lang w:eastAsia="fr-CA"/>
        </w:rPr>
        <w:t>Mauricie(</w:t>
      </w:r>
      <w:proofErr w:type="gramEnd"/>
      <w:r w:rsidRPr="008D31FC">
        <w:rPr>
          <w:rFonts w:ascii="inherit" w:eastAsia="Times New Roman" w:hAnsi="inherit" w:cs="Helvetica"/>
          <w:b/>
          <w:bCs/>
          <w:color w:val="1C1E21"/>
          <w:sz w:val="26"/>
          <w:szCs w:val="26"/>
          <w:lang w:eastAsia="fr-CA"/>
        </w:rPr>
        <w:t>04/17)</w:t>
      </w:r>
      <w:r w:rsidRPr="008D31FC">
        <w:rPr>
          <w:rFonts w:ascii="inherit" w:eastAsia="Times New Roman" w:hAnsi="inherit" w:cs="Helvetica"/>
          <w:color w:val="1C1E21"/>
          <w:sz w:val="26"/>
          <w:szCs w:val="26"/>
          <w:lang w:eastAsia="fr-CA"/>
        </w:rPr>
        <w:t xml:space="preserve"> </w:t>
      </w:r>
      <w:hyperlink r:id="rId83" w:history="1">
        <w:r w:rsidRPr="008D31FC">
          <w:rPr>
            <w:rFonts w:ascii="inherit" w:eastAsia="Times New Roman" w:hAnsi="inherit" w:cs="Helvetica"/>
            <w:color w:val="385898"/>
            <w:sz w:val="26"/>
            <w:szCs w:val="26"/>
            <w:u w:val="single"/>
            <w:lang w:eastAsia="fr-CA"/>
          </w:rPr>
          <w:t>https://www.facebook.com/notes/guy-bertrand/04-profil-de-la-mauricie-stature-dune-province-mais-sans-pouvoir-aucunsolution-s/2182694435275871/</w:t>
        </w:r>
      </w:hyperlink>
    </w:p>
    <w:p w14:paraId="6288EA0A"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(05) Profil de l’État de l’Estrie (05/17)</w:t>
      </w:r>
      <w:r w:rsidRPr="008D31FC">
        <w:rPr>
          <w:rFonts w:ascii="inherit" w:eastAsia="Times New Roman" w:hAnsi="inherit" w:cs="Helvetica"/>
          <w:color w:val="1C1E21"/>
          <w:sz w:val="26"/>
          <w:szCs w:val="26"/>
          <w:lang w:eastAsia="fr-CA"/>
        </w:rPr>
        <w:t xml:space="preserve"> </w:t>
      </w:r>
      <w:hyperlink r:id="rId84" w:history="1">
        <w:r w:rsidRPr="008D31FC">
          <w:rPr>
            <w:rFonts w:ascii="inherit" w:eastAsia="Times New Roman" w:hAnsi="inherit" w:cs="Helvetica"/>
            <w:color w:val="385898"/>
            <w:sz w:val="26"/>
            <w:szCs w:val="26"/>
            <w:u w:val="single"/>
            <w:lang w:eastAsia="fr-CA"/>
          </w:rPr>
          <w:t>https://www.facebook.com/notes/guy-bertrand/05-profil-de-la-r%C3%A9gion-de-lestrie-qui-a-stature-dune-province-mais-sans-pouvoir-/2183977305147584/</w:t>
        </w:r>
      </w:hyperlink>
    </w:p>
    <w:p w14:paraId="39876C0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(06) Profil de l’État de Montréal (06/17)</w:t>
      </w:r>
      <w:r w:rsidRPr="008D31FC">
        <w:rPr>
          <w:rFonts w:ascii="inherit" w:eastAsia="Times New Roman" w:hAnsi="inherit" w:cs="Helvetica"/>
          <w:color w:val="1C1E21"/>
          <w:sz w:val="26"/>
          <w:szCs w:val="26"/>
          <w:lang w:eastAsia="fr-CA"/>
        </w:rPr>
        <w:t xml:space="preserve"> </w:t>
      </w:r>
      <w:hyperlink r:id="rId85" w:history="1">
        <w:r w:rsidRPr="008D31FC">
          <w:rPr>
            <w:rFonts w:ascii="inherit" w:eastAsia="Times New Roman" w:hAnsi="inherit" w:cs="Helvetica"/>
            <w:color w:val="385898"/>
            <w:sz w:val="26"/>
            <w:szCs w:val="26"/>
            <w:u w:val="single"/>
            <w:lang w:eastAsia="fr-CA"/>
          </w:rPr>
          <w:t>https://www.facebook.com/notes/guy-bertrand/06-profil-de-l%C3%A9tat-de-montr%C3%A9alsa-grandeur-et-sa-puissance-dans-le-cadre-du-proje/2187314318147216/</w:t>
        </w:r>
      </w:hyperlink>
    </w:p>
    <w:p w14:paraId="1B48460D"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(07) Profil de l’État de l’Outaouais (07/17) </w:t>
      </w:r>
      <w:hyperlink r:id="rId86" w:history="1">
        <w:r w:rsidRPr="008D31FC">
          <w:rPr>
            <w:rFonts w:ascii="inherit" w:eastAsia="Times New Roman" w:hAnsi="inherit" w:cs="Helvetica"/>
            <w:color w:val="385898"/>
            <w:sz w:val="26"/>
            <w:szCs w:val="26"/>
            <w:u w:val="single"/>
            <w:lang w:eastAsia="fr-CA"/>
          </w:rPr>
          <w:t>https://www.facebook.com/notes/guy-bertrand/07-profil-de-l%C3%A9tat-de-loutaouaissa-grandeur-dans-le-cadre-du-projet-libert%C3%A9-nati/2190020834543231/</w:t>
        </w:r>
      </w:hyperlink>
    </w:p>
    <w:p w14:paraId="3EB41DB7"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(08) Profil de l’État de l’Abitibi-Témiscamingue (08 de 17)</w:t>
      </w:r>
      <w:r w:rsidRPr="008D31FC">
        <w:rPr>
          <w:rFonts w:ascii="inherit" w:eastAsia="Times New Roman" w:hAnsi="inherit" w:cs="Helvetica"/>
          <w:color w:val="1C1E21"/>
          <w:sz w:val="26"/>
          <w:szCs w:val="26"/>
          <w:lang w:eastAsia="fr-CA"/>
        </w:rPr>
        <w:t xml:space="preserve"> </w:t>
      </w:r>
      <w:hyperlink r:id="rId87" w:history="1">
        <w:r w:rsidRPr="008D31FC">
          <w:rPr>
            <w:rFonts w:ascii="inherit" w:eastAsia="Times New Roman" w:hAnsi="inherit" w:cs="Helvetica"/>
            <w:color w:val="385898"/>
            <w:sz w:val="26"/>
            <w:szCs w:val="26"/>
            <w:u w:val="single"/>
            <w:lang w:eastAsia="fr-CA"/>
          </w:rPr>
          <w:t>https://www.facebook.com/notes/guy-bertrand/08-profil-de-labitibi-témiscamingue-au-sein-de-la-rfq-un-état-comparable-à-lîle-/2199360233609291/</w:t>
        </w:r>
      </w:hyperlink>
    </w:p>
    <w:p w14:paraId="1EE4C9C7" w14:textId="77777777" w:rsidR="00BC22A5"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(09)Profil de l’État de la Côte-Nord (09 de 17)</w:t>
      </w:r>
      <w:r w:rsidRPr="008D31FC">
        <w:rPr>
          <w:rFonts w:ascii="inherit" w:eastAsia="Times New Roman" w:hAnsi="inherit" w:cs="Helvetica"/>
          <w:color w:val="1C1E21"/>
          <w:sz w:val="26"/>
          <w:szCs w:val="26"/>
          <w:lang w:eastAsia="fr-CA"/>
        </w:rPr>
        <w:t xml:space="preserve"> </w:t>
      </w:r>
      <w:hyperlink r:id="rId88" w:history="1">
        <w:r w:rsidRPr="008D31FC">
          <w:rPr>
            <w:rFonts w:ascii="inherit" w:eastAsia="Times New Roman" w:hAnsi="inherit" w:cs="Helvetica"/>
            <w:color w:val="385898"/>
            <w:sz w:val="26"/>
            <w:szCs w:val="26"/>
            <w:u w:val="single"/>
            <w:lang w:eastAsia="fr-CA"/>
          </w:rPr>
          <w:t>https://www.facebook.com/notes/guy-bertrand/09-profil-de-la-c%C3%B4te-nord-dans-le-cadre-de-plnun-%C3%A9tat-autonomedes-pouvoirs-const/2210956565782991/</w:t>
        </w:r>
      </w:hyperlink>
    </w:p>
    <w:p w14:paraId="4A1D980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lastRenderedPageBreak/>
        <w:t>(10) Profil de l’État du Nord-du-Québec (10 de 17)</w:t>
      </w:r>
      <w:r w:rsidRPr="008D31FC">
        <w:rPr>
          <w:rFonts w:ascii="inherit" w:eastAsia="Times New Roman" w:hAnsi="inherit" w:cs="Helvetica"/>
          <w:color w:val="1C1E21"/>
          <w:sz w:val="26"/>
          <w:szCs w:val="26"/>
          <w:lang w:eastAsia="fr-CA"/>
        </w:rPr>
        <w:t xml:space="preserve"> </w:t>
      </w:r>
      <w:hyperlink r:id="rId89" w:history="1">
        <w:r w:rsidRPr="008D31FC">
          <w:rPr>
            <w:rFonts w:ascii="inherit" w:eastAsia="Times New Roman" w:hAnsi="inherit" w:cs="Helvetica"/>
            <w:color w:val="385898"/>
            <w:sz w:val="26"/>
            <w:szCs w:val="26"/>
            <w:u w:val="single"/>
            <w:lang w:eastAsia="fr-CA"/>
          </w:rPr>
          <w:t>https://www.facebook.com/notes/guy-bertrand/10profil-du-nord-du-qu%C3%A9bec-avec-pln-un-%C3%A9tat-autonome-2-fois-plus-grand-que-lalle/2215975991947715/</w:t>
        </w:r>
      </w:hyperlink>
      <w:r w:rsidRPr="008D31FC">
        <w:rPr>
          <w:rFonts w:ascii="inherit" w:eastAsia="Times New Roman" w:hAnsi="inherit" w:cs="Helvetica"/>
          <w:color w:val="1C1E21"/>
          <w:sz w:val="26"/>
          <w:szCs w:val="26"/>
          <w:lang w:eastAsia="fr-CA"/>
        </w:rPr>
        <w:t xml:space="preserve"> </w:t>
      </w:r>
    </w:p>
    <w:p w14:paraId="6C5E425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(11) Profil de l’État de la Gaspésie-Îles-de-la-Madeleine (11 de 17)</w:t>
      </w:r>
      <w:r w:rsidRPr="008D31FC">
        <w:rPr>
          <w:rFonts w:ascii="inherit" w:eastAsia="Times New Roman" w:hAnsi="inherit" w:cs="Helvetica"/>
          <w:color w:val="1C1E21"/>
          <w:sz w:val="26"/>
          <w:szCs w:val="26"/>
          <w:lang w:eastAsia="fr-CA"/>
        </w:rPr>
        <w:t xml:space="preserve"> </w:t>
      </w:r>
      <w:hyperlink r:id="rId90" w:history="1">
        <w:r w:rsidRPr="008D31FC">
          <w:rPr>
            <w:rFonts w:ascii="inherit" w:eastAsia="Times New Roman" w:hAnsi="inherit" w:cs="Helvetica"/>
            <w:color w:val="385898"/>
            <w:sz w:val="26"/>
            <w:szCs w:val="26"/>
            <w:u w:val="single"/>
            <w:lang w:eastAsia="fr-CA"/>
          </w:rPr>
          <w:t>https://www.facebook.com/notes/guy-bertrand/11-profil-de-l%C3%A9tat-de-la-gasp%C3%A9sie-%C3%AEles-de-la-madeleine-dans-le-cadre-de-pln-des-/2247917978753516/</w:t>
        </w:r>
      </w:hyperlink>
    </w:p>
    <w:p w14:paraId="77242932"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(12) Profil de </w:t>
      </w:r>
      <w:r w:rsidR="003647CE">
        <w:rPr>
          <w:rFonts w:ascii="inherit" w:eastAsia="Times New Roman" w:hAnsi="inherit" w:cs="Helvetica"/>
          <w:b/>
          <w:bCs/>
          <w:color w:val="1C1E21"/>
          <w:sz w:val="26"/>
          <w:szCs w:val="26"/>
          <w:lang w:eastAsia="fr-CA"/>
        </w:rPr>
        <w:t xml:space="preserve">l’État de la </w:t>
      </w:r>
      <w:r w:rsidRPr="008D31FC">
        <w:rPr>
          <w:rFonts w:ascii="inherit" w:eastAsia="Times New Roman" w:hAnsi="inherit" w:cs="Helvetica"/>
          <w:b/>
          <w:bCs/>
          <w:color w:val="1C1E21"/>
          <w:sz w:val="26"/>
          <w:szCs w:val="26"/>
          <w:lang w:eastAsia="fr-CA"/>
        </w:rPr>
        <w:t>Chaudière-Appalaches (12 de 17)</w:t>
      </w:r>
      <w:r w:rsidRPr="008D31FC">
        <w:rPr>
          <w:rFonts w:ascii="inherit" w:eastAsia="Times New Roman" w:hAnsi="inherit" w:cs="Helvetica"/>
          <w:color w:val="1C1E21"/>
          <w:sz w:val="26"/>
          <w:szCs w:val="26"/>
          <w:lang w:eastAsia="fr-CA"/>
        </w:rPr>
        <w:t xml:space="preserve"> </w:t>
      </w:r>
      <w:hyperlink r:id="rId91" w:history="1">
        <w:r w:rsidRPr="008D31FC">
          <w:rPr>
            <w:rFonts w:ascii="inherit" w:eastAsia="Times New Roman" w:hAnsi="inherit" w:cs="Helvetica"/>
            <w:color w:val="385898"/>
            <w:sz w:val="26"/>
            <w:szCs w:val="26"/>
            <w:u w:val="single"/>
            <w:lang w:eastAsia="fr-CA"/>
          </w:rPr>
          <w:t>https://www.facebook.com/notes/guy-bertrand/12-profil-de-l%C3%A9tat-de-chaudi%C3%A8re-appalaches-dans-le-cadre-du-projet-libert%C3%A9-natio/2256488454563135/</w:t>
        </w:r>
      </w:hyperlink>
    </w:p>
    <w:p w14:paraId="414D4D7D"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(13) Profil de l’État de Laval (13 de 17)</w:t>
      </w:r>
      <w:r w:rsidRPr="008D31FC">
        <w:rPr>
          <w:rFonts w:ascii="inherit" w:eastAsia="Times New Roman" w:hAnsi="inherit" w:cs="Helvetica"/>
          <w:color w:val="1C1E21"/>
          <w:sz w:val="26"/>
          <w:szCs w:val="26"/>
          <w:lang w:eastAsia="fr-CA"/>
        </w:rPr>
        <w:t xml:space="preserve"> </w:t>
      </w:r>
      <w:hyperlink r:id="rId92" w:history="1">
        <w:r w:rsidRPr="008D31FC">
          <w:rPr>
            <w:rFonts w:ascii="inherit" w:eastAsia="Times New Roman" w:hAnsi="inherit" w:cs="Helvetica"/>
            <w:color w:val="385898"/>
            <w:sz w:val="26"/>
            <w:szCs w:val="26"/>
            <w:u w:val="single"/>
            <w:lang w:eastAsia="fr-CA"/>
          </w:rPr>
          <w:t>https://www.facebook.com/notes/guy-bertrand/13-profil-de-l%C3%A9tat-de-laval-dans-le-cadre-du-projet-libert%C3%A9-nation-qui-m%C3%A8ne-%C3%A0-la/2266322473579733/</w:t>
        </w:r>
      </w:hyperlink>
    </w:p>
    <w:p w14:paraId="4DA284A8"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736147">
        <w:rPr>
          <w:rFonts w:ascii="inherit" w:eastAsia="Times New Roman" w:hAnsi="inherit" w:cs="Helvetica"/>
          <w:b/>
          <w:color w:val="1C1E21"/>
          <w:sz w:val="26"/>
          <w:szCs w:val="26"/>
          <w:lang w:eastAsia="fr-CA"/>
        </w:rPr>
        <w:t xml:space="preserve">(14) Profil </w:t>
      </w:r>
      <w:r w:rsidR="003647CE">
        <w:rPr>
          <w:rFonts w:ascii="inherit" w:eastAsia="Times New Roman" w:hAnsi="inherit" w:cs="Helvetica"/>
          <w:b/>
          <w:color w:val="1C1E21"/>
          <w:sz w:val="26"/>
          <w:szCs w:val="26"/>
          <w:lang w:eastAsia="fr-CA"/>
        </w:rPr>
        <w:t xml:space="preserve">de l’État </w:t>
      </w:r>
      <w:r w:rsidRPr="00736147">
        <w:rPr>
          <w:rFonts w:ascii="inherit" w:eastAsia="Times New Roman" w:hAnsi="inherit" w:cs="Helvetica"/>
          <w:b/>
          <w:color w:val="1C1E21"/>
          <w:sz w:val="26"/>
          <w:szCs w:val="26"/>
          <w:lang w:eastAsia="fr-CA"/>
        </w:rPr>
        <w:t>de</w:t>
      </w:r>
      <w:r w:rsidR="003647CE">
        <w:rPr>
          <w:rFonts w:ascii="inherit" w:eastAsia="Times New Roman" w:hAnsi="inherit" w:cs="Helvetica"/>
          <w:b/>
          <w:color w:val="1C1E21"/>
          <w:sz w:val="26"/>
          <w:szCs w:val="26"/>
          <w:lang w:eastAsia="fr-CA"/>
        </w:rPr>
        <w:t xml:space="preserve"> la</w:t>
      </w:r>
      <w:r w:rsidRPr="00736147">
        <w:rPr>
          <w:rFonts w:ascii="inherit" w:eastAsia="Times New Roman" w:hAnsi="inherit" w:cs="Helvetica"/>
          <w:b/>
          <w:color w:val="1C1E21"/>
          <w:sz w:val="26"/>
          <w:szCs w:val="26"/>
          <w:lang w:eastAsia="fr-CA"/>
        </w:rPr>
        <w:t xml:space="preserve"> Lanaudière (14 de 17)</w:t>
      </w:r>
      <w:r w:rsidR="00736147">
        <w:rPr>
          <w:rFonts w:ascii="inherit" w:eastAsia="Times New Roman" w:hAnsi="inherit" w:cs="Helvetica"/>
          <w:color w:val="1C1E21"/>
          <w:sz w:val="26"/>
          <w:szCs w:val="26"/>
          <w:lang w:eastAsia="fr-CA"/>
        </w:rPr>
        <w:t xml:space="preserve"> : </w:t>
      </w:r>
      <w:hyperlink r:id="rId93" w:history="1">
        <w:r w:rsidR="00736147" w:rsidRPr="00904117">
          <w:rPr>
            <w:rStyle w:val="Lienhypertexte"/>
            <w:rFonts w:ascii="inherit" w:eastAsia="Times New Roman" w:hAnsi="inherit" w:cs="Helvetica"/>
            <w:sz w:val="26"/>
            <w:szCs w:val="26"/>
            <w:lang w:eastAsia="fr-CA"/>
          </w:rPr>
          <w:t>https://drive.google.com/file/d/19c3VBA3gmSAG0OmJaFXPDhf6YgWWQkaL/view?usp=sharin&amp;fbclid=IwAR0yrI7qvlRgMSPx6PgyrXisnclfX8PhHYINJj9PL7C5VWy4Y9EvDspcabU</w:t>
        </w:r>
      </w:hyperlink>
      <w:r w:rsidR="00736147">
        <w:rPr>
          <w:rFonts w:ascii="inherit" w:eastAsia="Times New Roman" w:hAnsi="inherit" w:cs="Helvetica"/>
          <w:color w:val="1C1E21"/>
          <w:sz w:val="26"/>
          <w:szCs w:val="26"/>
          <w:lang w:eastAsia="fr-CA"/>
        </w:rPr>
        <w:t xml:space="preserve"> </w:t>
      </w:r>
    </w:p>
    <w:p w14:paraId="6EC80F79" w14:textId="77777777" w:rsidR="003647CE" w:rsidRPr="008D31FC" w:rsidRDefault="003647CE" w:rsidP="008D31FC">
      <w:pPr>
        <w:shd w:val="clear" w:color="auto" w:fill="FFFFFF"/>
        <w:spacing w:line="420" w:lineRule="atLeast"/>
        <w:rPr>
          <w:rFonts w:ascii="inherit" w:eastAsia="Times New Roman" w:hAnsi="inherit" w:cs="Helvetica"/>
          <w:color w:val="1C1E21"/>
          <w:sz w:val="26"/>
          <w:szCs w:val="26"/>
          <w:lang w:eastAsia="fr-CA"/>
        </w:rPr>
      </w:pPr>
      <w:commentRangeStart w:id="2"/>
      <w:r>
        <w:rPr>
          <w:rFonts w:ascii="inherit" w:eastAsia="Times New Roman" w:hAnsi="inherit" w:cs="Helvetica"/>
          <w:color w:val="1C1E21"/>
          <w:sz w:val="26"/>
          <w:szCs w:val="26"/>
          <w:lang w:eastAsia="fr-CA"/>
        </w:rPr>
        <w:t>(15) Profil de l’État des Laurentides (15/17)</w:t>
      </w:r>
      <w:commentRangeEnd w:id="2"/>
      <w:r>
        <w:rPr>
          <w:rStyle w:val="Marquedecommentaire"/>
        </w:rPr>
        <w:commentReference w:id="2"/>
      </w:r>
      <w:r>
        <w:rPr>
          <w:rFonts w:ascii="inherit" w:eastAsia="Times New Roman" w:hAnsi="inherit" w:cs="Helvetica"/>
          <w:color w:val="1C1E21"/>
          <w:sz w:val="26"/>
          <w:szCs w:val="26"/>
          <w:lang w:eastAsia="fr-CA"/>
        </w:rPr>
        <w:t> :</w:t>
      </w:r>
      <w:r w:rsidRPr="003647CE">
        <w:t xml:space="preserve"> </w:t>
      </w:r>
      <w:hyperlink r:id="rId96" w:history="1">
        <w:r w:rsidRPr="003647CE">
          <w:rPr>
            <w:color w:val="0000FF"/>
            <w:u w:val="single"/>
          </w:rPr>
          <w:t>https://reseaulibertenation.ning.com/reseau-des-regions/15-laurentides</w:t>
        </w:r>
      </w:hyperlink>
    </w:p>
    <w:p w14:paraId="0C068B1F"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Le profil des autres régions suivra </w:t>
      </w:r>
      <w:r w:rsidR="00BF52A8">
        <w:rPr>
          <w:rFonts w:ascii="inherit" w:eastAsia="Times New Roman" w:hAnsi="inherit" w:cs="Helvetica"/>
          <w:color w:val="1C1E21"/>
          <w:sz w:val="26"/>
          <w:szCs w:val="26"/>
          <w:lang w:eastAsia="fr-CA"/>
        </w:rPr>
        <w:t>bientôt sur le Réseau Liberté-Nation</w:t>
      </w:r>
      <w:r w:rsidRPr="008D31FC">
        <w:rPr>
          <w:rFonts w:ascii="inherit" w:eastAsia="Times New Roman" w:hAnsi="inherit" w:cs="Helvetica"/>
          <w:color w:val="1C1E21"/>
          <w:sz w:val="26"/>
          <w:szCs w:val="26"/>
          <w:lang w:eastAsia="fr-CA"/>
        </w:rPr>
        <w:t>.</w:t>
      </w:r>
    </w:p>
    <w:p w14:paraId="7213E8F8"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PLN est le seul projet qui permettra aux 17 régions du</w:t>
      </w:r>
      <w:r w:rsidR="00BF52A8">
        <w:rPr>
          <w:rFonts w:ascii="inherit" w:eastAsia="Times New Roman" w:hAnsi="inherit" w:cs="Helvetica"/>
          <w:color w:val="1C1E21"/>
          <w:sz w:val="26"/>
          <w:szCs w:val="26"/>
          <w:lang w:eastAsia="fr-CA"/>
        </w:rPr>
        <w:t xml:space="preserve"> Québec, dont celle des Laurentides</w:t>
      </w:r>
      <w:r w:rsidRPr="008D31FC">
        <w:rPr>
          <w:rFonts w:ascii="inherit" w:eastAsia="Times New Roman" w:hAnsi="inherit" w:cs="Helvetica"/>
          <w:color w:val="1C1E21"/>
          <w:sz w:val="26"/>
          <w:szCs w:val="26"/>
          <w:lang w:eastAsia="fr-CA"/>
        </w:rPr>
        <w:t xml:space="preserve"> d'obtenir le statut d'États autonomes et unis au sein d'une république de langue française, soit la République fédérale du Québec. Voir le documentaire qui résume le projet sur le site: </w:t>
      </w:r>
      <w:hyperlink r:id="rId97" w:tgtFrame="_blank" w:history="1">
        <w:r w:rsidRPr="008D31FC">
          <w:rPr>
            <w:rFonts w:ascii="inherit" w:eastAsia="Times New Roman" w:hAnsi="inherit" w:cs="Helvetica"/>
            <w:color w:val="385898"/>
            <w:sz w:val="26"/>
            <w:szCs w:val="26"/>
            <w:u w:val="single"/>
            <w:lang w:eastAsia="fr-CA"/>
          </w:rPr>
          <w:t>www.republiquefederaleduquebec.com</w:t>
        </w:r>
      </w:hyperlink>
      <w:r w:rsidRPr="008D31FC">
        <w:rPr>
          <w:rFonts w:ascii="inherit" w:eastAsia="Times New Roman" w:hAnsi="inherit" w:cs="Helvetica"/>
          <w:color w:val="1C1E21"/>
          <w:sz w:val="26"/>
          <w:szCs w:val="26"/>
          <w:lang w:eastAsia="fr-CA"/>
        </w:rPr>
        <w:t xml:space="preserve"> </w:t>
      </w:r>
    </w:p>
    <w:p w14:paraId="00DD6197" w14:textId="77777777"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Merci et à bientôt</w:t>
      </w:r>
    </w:p>
    <w:p w14:paraId="47F59C1F" w14:textId="77777777"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Me Guy Bertra</w:t>
      </w:r>
      <w:r w:rsidR="00BF52A8">
        <w:rPr>
          <w:rFonts w:ascii="inherit" w:eastAsia="Times New Roman" w:hAnsi="inherit" w:cs="Helvetica"/>
          <w:color w:val="1C1E21"/>
          <w:sz w:val="26"/>
          <w:szCs w:val="26"/>
          <w:lang w:eastAsia="fr-CA"/>
        </w:rPr>
        <w:t>nd, président du Réseau Liberté-Nation</w:t>
      </w:r>
    </w:p>
    <w:p w14:paraId="347328EE" w14:textId="77777777" w:rsidR="008D31FC" w:rsidRPr="008D31FC" w:rsidRDefault="00BF52A8"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Québec ce 5 juillet</w:t>
      </w:r>
      <w:r w:rsidR="008D31FC" w:rsidRPr="008D31FC">
        <w:rPr>
          <w:rFonts w:ascii="inherit" w:eastAsia="Times New Roman" w:hAnsi="inherit" w:cs="Helvetica"/>
          <w:color w:val="1C1E21"/>
          <w:sz w:val="26"/>
          <w:szCs w:val="26"/>
          <w:lang w:eastAsia="fr-CA"/>
        </w:rPr>
        <w:t xml:space="preserve"> 2019</w:t>
      </w:r>
    </w:p>
    <w:p w14:paraId="40F60555" w14:textId="77777777"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E56F95F" wp14:editId="59A9752C">
            <wp:extent cx="4457700" cy="3245205"/>
            <wp:effectExtent l="0" t="0" r="0" b="0"/>
            <wp:docPr id="50" name="u_j_1h" descr="https://scontent.fyhu2-1.fna.fbcdn.net/v/t1.0-9/60629047_2281114285433885_8989717157298307072_n.jpg?_nc_cat=103&amp;_nc_ht=scontent.fyhu2-1.fna&amp;oh=7bd38ee8a36f074a0dd0459f11cd72aa&amp;oe=5D723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h" descr="https://scontent.fyhu2-1.fna.fbcdn.net/v/t1.0-9/60629047_2281114285433885_8989717157298307072_n.jpg?_nc_cat=103&amp;_nc_ht=scontent.fyhu2-1.fna&amp;oh=7bd38ee8a36f074a0dd0459f11cd72aa&amp;oe=5D723DF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5472" cy="3338223"/>
                    </a:xfrm>
                    <a:prstGeom prst="rect">
                      <a:avLst/>
                    </a:prstGeom>
                    <a:noFill/>
                    <a:ln>
                      <a:noFill/>
                    </a:ln>
                  </pic:spPr>
                </pic:pic>
              </a:graphicData>
            </a:graphic>
          </wp:inline>
        </w:drawing>
      </w:r>
    </w:p>
    <w:p w14:paraId="393763AC" w14:textId="77777777" w:rsidR="00A06E04" w:rsidRDefault="00A06E04"/>
    <w:sectPr w:rsidR="00A06E04">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Bertrand, Guy" w:date="2019-07-31T17:18:00Z" w:initials="BG">
    <w:p w14:paraId="516F2F68" w14:textId="77777777" w:rsidR="003647CE" w:rsidRDefault="003647CE">
      <w:pPr>
        <w:pStyle w:val="Commentaire"/>
      </w:pPr>
      <w:r>
        <w:rPr>
          <w:rStyle w:val="Marquedecommentair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6F2F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FC646" w14:textId="77777777" w:rsidR="00E44E62" w:rsidRDefault="00E44E62" w:rsidP="00122041">
      <w:pPr>
        <w:spacing w:after="0" w:line="240" w:lineRule="auto"/>
      </w:pPr>
      <w:r>
        <w:separator/>
      </w:r>
    </w:p>
  </w:endnote>
  <w:endnote w:type="continuationSeparator" w:id="0">
    <w:p w14:paraId="5E7193CE" w14:textId="77777777" w:rsidR="00E44E62" w:rsidRDefault="00E44E62" w:rsidP="0012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AB045" w14:textId="77777777" w:rsidR="00E44E62" w:rsidRDefault="00E44E62" w:rsidP="00122041">
      <w:pPr>
        <w:spacing w:after="0" w:line="240" w:lineRule="auto"/>
      </w:pPr>
      <w:r>
        <w:separator/>
      </w:r>
    </w:p>
  </w:footnote>
  <w:footnote w:type="continuationSeparator" w:id="0">
    <w:p w14:paraId="5E5FB36C" w14:textId="77777777" w:rsidR="00E44E62" w:rsidRDefault="00E44E62" w:rsidP="001220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B22C2"/>
    <w:multiLevelType w:val="hybridMultilevel"/>
    <w:tmpl w:val="3F228FD0"/>
    <w:lvl w:ilvl="0" w:tplc="0C0C0001">
      <w:start w:val="1"/>
      <w:numFmt w:val="bullet"/>
      <w:lvlText w:val=""/>
      <w:lvlJc w:val="left"/>
      <w:pPr>
        <w:ind w:left="792" w:hanging="360"/>
      </w:pPr>
      <w:rPr>
        <w:rFonts w:ascii="Symbol" w:hAnsi="Symbol" w:hint="default"/>
      </w:rPr>
    </w:lvl>
    <w:lvl w:ilvl="1" w:tplc="0C0C0003" w:tentative="1">
      <w:start w:val="1"/>
      <w:numFmt w:val="bullet"/>
      <w:lvlText w:val="o"/>
      <w:lvlJc w:val="left"/>
      <w:pPr>
        <w:ind w:left="1512" w:hanging="360"/>
      </w:pPr>
      <w:rPr>
        <w:rFonts w:ascii="Courier New" w:hAnsi="Courier New" w:cs="Courier New" w:hint="default"/>
      </w:rPr>
    </w:lvl>
    <w:lvl w:ilvl="2" w:tplc="0C0C0005" w:tentative="1">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1" w15:restartNumberingAfterBreak="0">
    <w:nsid w:val="0CE569F3"/>
    <w:multiLevelType w:val="hybridMultilevel"/>
    <w:tmpl w:val="CC0220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F2344AB"/>
    <w:multiLevelType w:val="multilevel"/>
    <w:tmpl w:val="32BC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90824"/>
    <w:multiLevelType w:val="hybridMultilevel"/>
    <w:tmpl w:val="121653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CB97DA2"/>
    <w:multiLevelType w:val="multilevel"/>
    <w:tmpl w:val="EA64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92F7B"/>
    <w:multiLevelType w:val="hybridMultilevel"/>
    <w:tmpl w:val="9A205444"/>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6" w15:restartNumberingAfterBreak="0">
    <w:nsid w:val="3CBA7D1D"/>
    <w:multiLevelType w:val="multilevel"/>
    <w:tmpl w:val="4D94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7104E"/>
    <w:multiLevelType w:val="hybridMultilevel"/>
    <w:tmpl w:val="DE7487D6"/>
    <w:lvl w:ilvl="0" w:tplc="0C0C0001">
      <w:start w:val="1"/>
      <w:numFmt w:val="bullet"/>
      <w:lvlText w:val=""/>
      <w:lvlJc w:val="left"/>
      <w:pPr>
        <w:ind w:left="792" w:hanging="360"/>
      </w:pPr>
      <w:rPr>
        <w:rFonts w:ascii="Symbol" w:hAnsi="Symbol" w:hint="default"/>
      </w:rPr>
    </w:lvl>
    <w:lvl w:ilvl="1" w:tplc="0C0C0003" w:tentative="1">
      <w:start w:val="1"/>
      <w:numFmt w:val="bullet"/>
      <w:lvlText w:val="o"/>
      <w:lvlJc w:val="left"/>
      <w:pPr>
        <w:ind w:left="1512" w:hanging="360"/>
      </w:pPr>
      <w:rPr>
        <w:rFonts w:ascii="Courier New" w:hAnsi="Courier New" w:cs="Courier New" w:hint="default"/>
      </w:rPr>
    </w:lvl>
    <w:lvl w:ilvl="2" w:tplc="0C0C0005" w:tentative="1">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8" w15:restartNumberingAfterBreak="0">
    <w:nsid w:val="421D212D"/>
    <w:multiLevelType w:val="multilevel"/>
    <w:tmpl w:val="0B6C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536B3"/>
    <w:multiLevelType w:val="multilevel"/>
    <w:tmpl w:val="807E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8E34BA"/>
    <w:multiLevelType w:val="multilevel"/>
    <w:tmpl w:val="275E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4075BE"/>
    <w:multiLevelType w:val="hybridMultilevel"/>
    <w:tmpl w:val="B372BC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D6E13E3"/>
    <w:multiLevelType w:val="multilevel"/>
    <w:tmpl w:val="286C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44005"/>
    <w:multiLevelType w:val="hybridMultilevel"/>
    <w:tmpl w:val="B62C5C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5456323"/>
    <w:multiLevelType w:val="multilevel"/>
    <w:tmpl w:val="FC76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103870"/>
    <w:multiLevelType w:val="multilevel"/>
    <w:tmpl w:val="A954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E86011"/>
    <w:multiLevelType w:val="multilevel"/>
    <w:tmpl w:val="5574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9"/>
  </w:num>
  <w:num w:numId="4">
    <w:abstractNumId w:val="12"/>
  </w:num>
  <w:num w:numId="5">
    <w:abstractNumId w:val="10"/>
  </w:num>
  <w:num w:numId="6">
    <w:abstractNumId w:val="14"/>
  </w:num>
  <w:num w:numId="7">
    <w:abstractNumId w:val="2"/>
  </w:num>
  <w:num w:numId="8">
    <w:abstractNumId w:val="7"/>
  </w:num>
  <w:num w:numId="9">
    <w:abstractNumId w:val="6"/>
  </w:num>
  <w:num w:numId="10">
    <w:abstractNumId w:val="4"/>
  </w:num>
  <w:num w:numId="11">
    <w:abstractNumId w:val="0"/>
  </w:num>
  <w:num w:numId="12">
    <w:abstractNumId w:val="3"/>
  </w:num>
  <w:num w:numId="13">
    <w:abstractNumId w:val="5"/>
  </w:num>
  <w:num w:numId="14">
    <w:abstractNumId w:val="1"/>
  </w:num>
  <w:num w:numId="15">
    <w:abstractNumId w:val="11"/>
  </w:num>
  <w:num w:numId="16">
    <w:abstractNumId w:val="13"/>
  </w:num>
  <w:num w:numId="17">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trand, Guy">
    <w15:presenceInfo w15:providerId="AD" w15:userId="S-1-5-21-4084391247-1421973209-482343547-1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1FC"/>
    <w:rsid w:val="000010AD"/>
    <w:rsid w:val="000444C6"/>
    <w:rsid w:val="00083B4A"/>
    <w:rsid w:val="00092F66"/>
    <w:rsid w:val="0009472D"/>
    <w:rsid w:val="00122041"/>
    <w:rsid w:val="001412A4"/>
    <w:rsid w:val="00144E89"/>
    <w:rsid w:val="00154A1E"/>
    <w:rsid w:val="00174CEF"/>
    <w:rsid w:val="00177121"/>
    <w:rsid w:val="001854FB"/>
    <w:rsid w:val="001B032F"/>
    <w:rsid w:val="001B2B14"/>
    <w:rsid w:val="001D43BA"/>
    <w:rsid w:val="001D5D90"/>
    <w:rsid w:val="001F3E8D"/>
    <w:rsid w:val="002641A4"/>
    <w:rsid w:val="00283030"/>
    <w:rsid w:val="002B035D"/>
    <w:rsid w:val="002C3F58"/>
    <w:rsid w:val="002E2E47"/>
    <w:rsid w:val="003647CE"/>
    <w:rsid w:val="003810E1"/>
    <w:rsid w:val="003868AA"/>
    <w:rsid w:val="003B2A1D"/>
    <w:rsid w:val="003D0330"/>
    <w:rsid w:val="003F13FB"/>
    <w:rsid w:val="003F2D44"/>
    <w:rsid w:val="00414D5B"/>
    <w:rsid w:val="00433678"/>
    <w:rsid w:val="0046326E"/>
    <w:rsid w:val="00470262"/>
    <w:rsid w:val="00480039"/>
    <w:rsid w:val="004855CA"/>
    <w:rsid w:val="00521A76"/>
    <w:rsid w:val="0055231A"/>
    <w:rsid w:val="005D50B7"/>
    <w:rsid w:val="006112DB"/>
    <w:rsid w:val="00677D4C"/>
    <w:rsid w:val="006E2DBB"/>
    <w:rsid w:val="00736147"/>
    <w:rsid w:val="00753D21"/>
    <w:rsid w:val="00781230"/>
    <w:rsid w:val="007B1ED8"/>
    <w:rsid w:val="007B5D9D"/>
    <w:rsid w:val="007C4CA7"/>
    <w:rsid w:val="007E6ACE"/>
    <w:rsid w:val="007F7A5A"/>
    <w:rsid w:val="008D31FC"/>
    <w:rsid w:val="009236B3"/>
    <w:rsid w:val="00941D29"/>
    <w:rsid w:val="009B581D"/>
    <w:rsid w:val="009E14DB"/>
    <w:rsid w:val="00A06E04"/>
    <w:rsid w:val="00AA7D0E"/>
    <w:rsid w:val="00B122BA"/>
    <w:rsid w:val="00B31254"/>
    <w:rsid w:val="00B31939"/>
    <w:rsid w:val="00B4129B"/>
    <w:rsid w:val="00B65C00"/>
    <w:rsid w:val="00B95A46"/>
    <w:rsid w:val="00BC22A5"/>
    <w:rsid w:val="00BD4236"/>
    <w:rsid w:val="00BF52A8"/>
    <w:rsid w:val="00C177F9"/>
    <w:rsid w:val="00C2149A"/>
    <w:rsid w:val="00C85703"/>
    <w:rsid w:val="00CA5D54"/>
    <w:rsid w:val="00CB1050"/>
    <w:rsid w:val="00D12549"/>
    <w:rsid w:val="00D2083E"/>
    <w:rsid w:val="00D5595E"/>
    <w:rsid w:val="00D6671B"/>
    <w:rsid w:val="00DE35C7"/>
    <w:rsid w:val="00E02311"/>
    <w:rsid w:val="00E10BF3"/>
    <w:rsid w:val="00E22DF5"/>
    <w:rsid w:val="00E36787"/>
    <w:rsid w:val="00E44E62"/>
    <w:rsid w:val="00E73280"/>
    <w:rsid w:val="00E74EC5"/>
    <w:rsid w:val="00E87B0E"/>
    <w:rsid w:val="00EA3A27"/>
    <w:rsid w:val="00EC004C"/>
    <w:rsid w:val="00F118E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CE509"/>
  <w15:chartTrackingRefBased/>
  <w15:docId w15:val="{B3749422-82F7-4F1F-AC6F-4CE5C70A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semiHidden/>
    <w:unhideWhenUsed/>
    <w:qFormat/>
    <w:rsid w:val="007361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2E47"/>
    <w:pPr>
      <w:ind w:left="720"/>
      <w:contextualSpacing/>
    </w:pPr>
  </w:style>
  <w:style w:type="character" w:customStyle="1" w:styleId="Titre3Car">
    <w:name w:val="Titre 3 Car"/>
    <w:basedOn w:val="Policepardfaut"/>
    <w:link w:val="Titre3"/>
    <w:uiPriority w:val="9"/>
    <w:semiHidden/>
    <w:rsid w:val="00736147"/>
    <w:rPr>
      <w:rFonts w:asciiTheme="majorHAnsi" w:eastAsiaTheme="majorEastAsia" w:hAnsiTheme="majorHAnsi" w:cstheme="majorBidi"/>
      <w:color w:val="1F4D78" w:themeColor="accent1" w:themeShade="7F"/>
      <w:sz w:val="24"/>
      <w:szCs w:val="24"/>
    </w:rPr>
  </w:style>
  <w:style w:type="character" w:styleId="Lienhypertexte">
    <w:name w:val="Hyperlink"/>
    <w:basedOn w:val="Policepardfaut"/>
    <w:uiPriority w:val="99"/>
    <w:unhideWhenUsed/>
    <w:rsid w:val="00736147"/>
    <w:rPr>
      <w:color w:val="0563C1" w:themeColor="hyperlink"/>
      <w:u w:val="single"/>
    </w:rPr>
  </w:style>
  <w:style w:type="character" w:styleId="Marquedecommentaire">
    <w:name w:val="annotation reference"/>
    <w:basedOn w:val="Policepardfaut"/>
    <w:uiPriority w:val="99"/>
    <w:semiHidden/>
    <w:unhideWhenUsed/>
    <w:rsid w:val="003647CE"/>
    <w:rPr>
      <w:sz w:val="16"/>
      <w:szCs w:val="16"/>
    </w:rPr>
  </w:style>
  <w:style w:type="paragraph" w:styleId="Commentaire">
    <w:name w:val="annotation text"/>
    <w:basedOn w:val="Normal"/>
    <w:link w:val="CommentaireCar"/>
    <w:uiPriority w:val="99"/>
    <w:semiHidden/>
    <w:unhideWhenUsed/>
    <w:rsid w:val="003647CE"/>
    <w:pPr>
      <w:spacing w:line="240" w:lineRule="auto"/>
    </w:pPr>
    <w:rPr>
      <w:sz w:val="20"/>
      <w:szCs w:val="20"/>
    </w:rPr>
  </w:style>
  <w:style w:type="character" w:customStyle="1" w:styleId="CommentaireCar">
    <w:name w:val="Commentaire Car"/>
    <w:basedOn w:val="Policepardfaut"/>
    <w:link w:val="Commentaire"/>
    <w:uiPriority w:val="99"/>
    <w:semiHidden/>
    <w:rsid w:val="003647CE"/>
    <w:rPr>
      <w:sz w:val="20"/>
      <w:szCs w:val="20"/>
    </w:rPr>
  </w:style>
  <w:style w:type="paragraph" w:styleId="Objetducommentaire">
    <w:name w:val="annotation subject"/>
    <w:basedOn w:val="Commentaire"/>
    <w:next w:val="Commentaire"/>
    <w:link w:val="ObjetducommentaireCar"/>
    <w:uiPriority w:val="99"/>
    <w:semiHidden/>
    <w:unhideWhenUsed/>
    <w:rsid w:val="003647CE"/>
    <w:rPr>
      <w:b/>
      <w:bCs/>
    </w:rPr>
  </w:style>
  <w:style w:type="character" w:customStyle="1" w:styleId="ObjetducommentaireCar">
    <w:name w:val="Objet du commentaire Car"/>
    <w:basedOn w:val="CommentaireCar"/>
    <w:link w:val="Objetducommentaire"/>
    <w:uiPriority w:val="99"/>
    <w:semiHidden/>
    <w:rsid w:val="003647CE"/>
    <w:rPr>
      <w:b/>
      <w:bCs/>
      <w:sz w:val="20"/>
      <w:szCs w:val="20"/>
    </w:rPr>
  </w:style>
  <w:style w:type="paragraph" w:styleId="Textedebulles">
    <w:name w:val="Balloon Text"/>
    <w:basedOn w:val="Normal"/>
    <w:link w:val="TextedebullesCar"/>
    <w:uiPriority w:val="99"/>
    <w:semiHidden/>
    <w:unhideWhenUsed/>
    <w:rsid w:val="003647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647CE"/>
    <w:rPr>
      <w:rFonts w:ascii="Segoe UI" w:hAnsi="Segoe UI" w:cs="Segoe UI"/>
      <w:sz w:val="18"/>
      <w:szCs w:val="18"/>
    </w:rPr>
  </w:style>
  <w:style w:type="paragraph" w:styleId="En-tte">
    <w:name w:val="header"/>
    <w:basedOn w:val="Normal"/>
    <w:link w:val="En-tteCar"/>
    <w:uiPriority w:val="99"/>
    <w:unhideWhenUsed/>
    <w:rsid w:val="00122041"/>
    <w:pPr>
      <w:tabs>
        <w:tab w:val="center" w:pos="4320"/>
        <w:tab w:val="right" w:pos="8640"/>
      </w:tabs>
      <w:spacing w:after="0" w:line="240" w:lineRule="auto"/>
    </w:pPr>
  </w:style>
  <w:style w:type="character" w:customStyle="1" w:styleId="En-tteCar">
    <w:name w:val="En-tête Car"/>
    <w:basedOn w:val="Policepardfaut"/>
    <w:link w:val="En-tte"/>
    <w:uiPriority w:val="99"/>
    <w:rsid w:val="00122041"/>
  </w:style>
  <w:style w:type="paragraph" w:styleId="Pieddepage">
    <w:name w:val="footer"/>
    <w:basedOn w:val="Normal"/>
    <w:link w:val="PieddepageCar"/>
    <w:uiPriority w:val="99"/>
    <w:unhideWhenUsed/>
    <w:rsid w:val="0012204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981985">
      <w:bodyDiv w:val="1"/>
      <w:marLeft w:val="0"/>
      <w:marRight w:val="0"/>
      <w:marTop w:val="0"/>
      <w:marBottom w:val="0"/>
      <w:divBdr>
        <w:top w:val="none" w:sz="0" w:space="0" w:color="auto"/>
        <w:left w:val="none" w:sz="0" w:space="0" w:color="auto"/>
        <w:bottom w:val="none" w:sz="0" w:space="0" w:color="auto"/>
        <w:right w:val="none" w:sz="0" w:space="0" w:color="auto"/>
      </w:divBdr>
      <w:divsChild>
        <w:div w:id="54089388">
          <w:marLeft w:val="0"/>
          <w:marRight w:val="0"/>
          <w:marTop w:val="0"/>
          <w:marBottom w:val="0"/>
          <w:divBdr>
            <w:top w:val="none" w:sz="0" w:space="0" w:color="auto"/>
            <w:left w:val="none" w:sz="0" w:space="0" w:color="auto"/>
            <w:bottom w:val="none" w:sz="0" w:space="0" w:color="auto"/>
            <w:right w:val="none" w:sz="0" w:space="0" w:color="auto"/>
          </w:divBdr>
          <w:divsChild>
            <w:div w:id="969288153">
              <w:marLeft w:val="0"/>
              <w:marRight w:val="0"/>
              <w:marTop w:val="0"/>
              <w:marBottom w:val="0"/>
              <w:divBdr>
                <w:top w:val="none" w:sz="0" w:space="0" w:color="auto"/>
                <w:left w:val="none" w:sz="0" w:space="0" w:color="auto"/>
                <w:bottom w:val="none" w:sz="0" w:space="0" w:color="auto"/>
                <w:right w:val="none" w:sz="0" w:space="0" w:color="auto"/>
              </w:divBdr>
              <w:divsChild>
                <w:div w:id="1678384645">
                  <w:marLeft w:val="0"/>
                  <w:marRight w:val="0"/>
                  <w:marTop w:val="0"/>
                  <w:marBottom w:val="0"/>
                  <w:divBdr>
                    <w:top w:val="none" w:sz="0" w:space="0" w:color="auto"/>
                    <w:left w:val="none" w:sz="0" w:space="0" w:color="auto"/>
                    <w:bottom w:val="none" w:sz="0" w:space="0" w:color="auto"/>
                    <w:right w:val="none" w:sz="0" w:space="0" w:color="auto"/>
                  </w:divBdr>
                  <w:divsChild>
                    <w:div w:id="303043084">
                      <w:marLeft w:val="0"/>
                      <w:marRight w:val="0"/>
                      <w:marTop w:val="540"/>
                      <w:marBottom w:val="540"/>
                      <w:divBdr>
                        <w:top w:val="none" w:sz="0" w:space="0" w:color="auto"/>
                        <w:left w:val="none" w:sz="0" w:space="0" w:color="auto"/>
                        <w:bottom w:val="none" w:sz="0" w:space="0" w:color="auto"/>
                        <w:right w:val="none" w:sz="0" w:space="0" w:color="auto"/>
                      </w:divBdr>
                      <w:divsChild>
                        <w:div w:id="1622298240">
                          <w:marLeft w:val="0"/>
                          <w:marRight w:val="0"/>
                          <w:marTop w:val="0"/>
                          <w:marBottom w:val="0"/>
                          <w:divBdr>
                            <w:top w:val="none" w:sz="0" w:space="0" w:color="auto"/>
                            <w:left w:val="none" w:sz="0" w:space="0" w:color="auto"/>
                            <w:bottom w:val="none" w:sz="0" w:space="0" w:color="auto"/>
                            <w:right w:val="none" w:sz="0" w:space="0" w:color="auto"/>
                          </w:divBdr>
                          <w:divsChild>
                            <w:div w:id="984629135">
                              <w:marLeft w:val="0"/>
                              <w:marRight w:val="0"/>
                              <w:marTop w:val="0"/>
                              <w:marBottom w:val="0"/>
                              <w:divBdr>
                                <w:top w:val="none" w:sz="0" w:space="0" w:color="auto"/>
                                <w:left w:val="none" w:sz="0" w:space="0" w:color="auto"/>
                                <w:bottom w:val="none" w:sz="0" w:space="0" w:color="auto"/>
                                <w:right w:val="none" w:sz="0" w:space="0" w:color="auto"/>
                              </w:divBdr>
                              <w:divsChild>
                                <w:div w:id="676031783">
                                  <w:marLeft w:val="0"/>
                                  <w:marRight w:val="0"/>
                                  <w:marTop w:val="0"/>
                                  <w:marBottom w:val="0"/>
                                  <w:divBdr>
                                    <w:top w:val="none" w:sz="0" w:space="0" w:color="auto"/>
                                    <w:left w:val="none" w:sz="0" w:space="0" w:color="auto"/>
                                    <w:bottom w:val="none" w:sz="0" w:space="0" w:color="auto"/>
                                    <w:right w:val="none" w:sz="0" w:space="0" w:color="auto"/>
                                  </w:divBdr>
                                  <w:divsChild>
                                    <w:div w:id="4943325">
                                      <w:marLeft w:val="0"/>
                                      <w:marRight w:val="0"/>
                                      <w:marTop w:val="0"/>
                                      <w:marBottom w:val="180"/>
                                      <w:divBdr>
                                        <w:top w:val="none" w:sz="0" w:space="0" w:color="auto"/>
                                        <w:left w:val="none" w:sz="0" w:space="0" w:color="auto"/>
                                        <w:bottom w:val="none" w:sz="0" w:space="0" w:color="auto"/>
                                        <w:right w:val="none" w:sz="0" w:space="0" w:color="auto"/>
                                      </w:divBdr>
                                    </w:div>
                                    <w:div w:id="1718044698">
                                      <w:marLeft w:val="0"/>
                                      <w:marRight w:val="0"/>
                                      <w:marTop w:val="0"/>
                                      <w:marBottom w:val="0"/>
                                      <w:divBdr>
                                        <w:top w:val="none" w:sz="0" w:space="0" w:color="auto"/>
                                        <w:left w:val="none" w:sz="0" w:space="0" w:color="auto"/>
                                        <w:bottom w:val="none" w:sz="0" w:space="0" w:color="auto"/>
                                        <w:right w:val="none" w:sz="0" w:space="0" w:color="auto"/>
                                      </w:divBdr>
                                      <w:divsChild>
                                        <w:div w:id="319694997">
                                          <w:marLeft w:val="0"/>
                                          <w:marRight w:val="0"/>
                                          <w:marTop w:val="0"/>
                                          <w:marBottom w:val="0"/>
                                          <w:divBdr>
                                            <w:top w:val="none" w:sz="0" w:space="0" w:color="auto"/>
                                            <w:left w:val="none" w:sz="0" w:space="0" w:color="auto"/>
                                            <w:bottom w:val="none" w:sz="0" w:space="0" w:color="auto"/>
                                            <w:right w:val="none" w:sz="0" w:space="0" w:color="auto"/>
                                          </w:divBdr>
                                          <w:divsChild>
                                            <w:div w:id="569313021">
                                              <w:marLeft w:val="0"/>
                                              <w:marRight w:val="0"/>
                                              <w:marTop w:val="0"/>
                                              <w:marBottom w:val="0"/>
                                              <w:divBdr>
                                                <w:top w:val="none" w:sz="0" w:space="0" w:color="auto"/>
                                                <w:left w:val="none" w:sz="0" w:space="0" w:color="auto"/>
                                                <w:bottom w:val="none" w:sz="0" w:space="0" w:color="auto"/>
                                                <w:right w:val="none" w:sz="0" w:space="0" w:color="auto"/>
                                              </w:divBdr>
                                              <w:divsChild>
                                                <w:div w:id="1303731721">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25904359">
                                  <w:marLeft w:val="0"/>
                                  <w:marRight w:val="0"/>
                                  <w:marTop w:val="0"/>
                                  <w:marBottom w:val="0"/>
                                  <w:divBdr>
                                    <w:top w:val="none" w:sz="0" w:space="0" w:color="auto"/>
                                    <w:left w:val="none" w:sz="0" w:space="0" w:color="auto"/>
                                    <w:bottom w:val="none" w:sz="0" w:space="0" w:color="auto"/>
                                    <w:right w:val="none" w:sz="0" w:space="0" w:color="auto"/>
                                  </w:divBdr>
                                  <w:divsChild>
                                    <w:div w:id="1570454760">
                                      <w:marLeft w:val="0"/>
                                      <w:marRight w:val="0"/>
                                      <w:marTop w:val="0"/>
                                      <w:marBottom w:val="0"/>
                                      <w:divBdr>
                                        <w:top w:val="none" w:sz="0" w:space="0" w:color="auto"/>
                                        <w:left w:val="none" w:sz="0" w:space="0" w:color="auto"/>
                                        <w:bottom w:val="none" w:sz="0" w:space="0" w:color="auto"/>
                                        <w:right w:val="none" w:sz="0" w:space="0" w:color="auto"/>
                                      </w:divBdr>
                                      <w:divsChild>
                                        <w:div w:id="147868666">
                                          <w:marLeft w:val="0"/>
                                          <w:marRight w:val="0"/>
                                          <w:marTop w:val="0"/>
                                          <w:marBottom w:val="420"/>
                                          <w:divBdr>
                                            <w:top w:val="none" w:sz="0" w:space="0" w:color="auto"/>
                                            <w:left w:val="none" w:sz="0" w:space="0" w:color="auto"/>
                                            <w:bottom w:val="none" w:sz="0" w:space="0" w:color="auto"/>
                                            <w:right w:val="none" w:sz="0" w:space="0" w:color="auto"/>
                                          </w:divBdr>
                                        </w:div>
                                        <w:div w:id="1507818913">
                                          <w:marLeft w:val="0"/>
                                          <w:marRight w:val="0"/>
                                          <w:marTop w:val="780"/>
                                          <w:marBottom w:val="780"/>
                                          <w:divBdr>
                                            <w:top w:val="none" w:sz="0" w:space="0" w:color="auto"/>
                                            <w:left w:val="none" w:sz="0" w:space="0" w:color="auto"/>
                                            <w:bottom w:val="none" w:sz="0" w:space="0" w:color="auto"/>
                                            <w:right w:val="none" w:sz="0" w:space="0" w:color="auto"/>
                                          </w:divBdr>
                                        </w:div>
                                        <w:div w:id="606236575">
                                          <w:marLeft w:val="0"/>
                                          <w:marRight w:val="0"/>
                                          <w:marTop w:val="0"/>
                                          <w:marBottom w:val="420"/>
                                          <w:divBdr>
                                            <w:top w:val="none" w:sz="0" w:space="0" w:color="auto"/>
                                            <w:left w:val="none" w:sz="0" w:space="0" w:color="auto"/>
                                            <w:bottom w:val="none" w:sz="0" w:space="0" w:color="auto"/>
                                            <w:right w:val="none" w:sz="0" w:space="0" w:color="auto"/>
                                          </w:divBdr>
                                        </w:div>
                                        <w:div w:id="1542936456">
                                          <w:blockQuote w:val="1"/>
                                          <w:marLeft w:val="0"/>
                                          <w:marRight w:val="0"/>
                                          <w:marTop w:val="840"/>
                                          <w:marBottom w:val="840"/>
                                          <w:divBdr>
                                            <w:top w:val="none" w:sz="0" w:space="0" w:color="auto"/>
                                            <w:left w:val="none" w:sz="0" w:space="0" w:color="auto"/>
                                            <w:bottom w:val="none" w:sz="0" w:space="0" w:color="auto"/>
                                            <w:right w:val="none" w:sz="0" w:space="0" w:color="auto"/>
                                          </w:divBdr>
                                        </w:div>
                                        <w:div w:id="600377565">
                                          <w:blockQuote w:val="1"/>
                                          <w:marLeft w:val="0"/>
                                          <w:marRight w:val="0"/>
                                          <w:marTop w:val="840"/>
                                          <w:marBottom w:val="840"/>
                                          <w:divBdr>
                                            <w:top w:val="none" w:sz="0" w:space="0" w:color="auto"/>
                                            <w:left w:val="none" w:sz="0" w:space="0" w:color="auto"/>
                                            <w:bottom w:val="none" w:sz="0" w:space="0" w:color="auto"/>
                                            <w:right w:val="none" w:sz="0" w:space="0" w:color="auto"/>
                                          </w:divBdr>
                                        </w:div>
                                        <w:div w:id="511797064">
                                          <w:marLeft w:val="0"/>
                                          <w:marRight w:val="0"/>
                                          <w:marTop w:val="0"/>
                                          <w:marBottom w:val="420"/>
                                          <w:divBdr>
                                            <w:top w:val="none" w:sz="0" w:space="0" w:color="auto"/>
                                            <w:left w:val="none" w:sz="0" w:space="0" w:color="auto"/>
                                            <w:bottom w:val="none" w:sz="0" w:space="0" w:color="auto"/>
                                            <w:right w:val="none" w:sz="0" w:space="0" w:color="auto"/>
                                          </w:divBdr>
                                        </w:div>
                                        <w:div w:id="1701513725">
                                          <w:marLeft w:val="0"/>
                                          <w:marRight w:val="600"/>
                                          <w:marTop w:val="0"/>
                                          <w:marBottom w:val="600"/>
                                          <w:divBdr>
                                            <w:top w:val="none" w:sz="0" w:space="0" w:color="auto"/>
                                            <w:left w:val="none" w:sz="0" w:space="0" w:color="auto"/>
                                            <w:bottom w:val="none" w:sz="0" w:space="0" w:color="auto"/>
                                            <w:right w:val="none" w:sz="0" w:space="0" w:color="auto"/>
                                          </w:divBdr>
                                        </w:div>
                                        <w:div w:id="723331525">
                                          <w:marLeft w:val="0"/>
                                          <w:marRight w:val="0"/>
                                          <w:marTop w:val="0"/>
                                          <w:marBottom w:val="420"/>
                                          <w:divBdr>
                                            <w:top w:val="none" w:sz="0" w:space="0" w:color="auto"/>
                                            <w:left w:val="none" w:sz="0" w:space="0" w:color="auto"/>
                                            <w:bottom w:val="none" w:sz="0" w:space="0" w:color="auto"/>
                                            <w:right w:val="none" w:sz="0" w:space="0" w:color="auto"/>
                                          </w:divBdr>
                                        </w:div>
                                        <w:div w:id="2003464430">
                                          <w:marLeft w:val="0"/>
                                          <w:marRight w:val="0"/>
                                          <w:marTop w:val="0"/>
                                          <w:marBottom w:val="420"/>
                                          <w:divBdr>
                                            <w:top w:val="none" w:sz="0" w:space="0" w:color="auto"/>
                                            <w:left w:val="none" w:sz="0" w:space="0" w:color="auto"/>
                                            <w:bottom w:val="none" w:sz="0" w:space="0" w:color="auto"/>
                                            <w:right w:val="none" w:sz="0" w:space="0" w:color="auto"/>
                                          </w:divBdr>
                                        </w:div>
                                        <w:div w:id="94717091">
                                          <w:blockQuote w:val="1"/>
                                          <w:marLeft w:val="0"/>
                                          <w:marRight w:val="0"/>
                                          <w:marTop w:val="840"/>
                                          <w:marBottom w:val="840"/>
                                          <w:divBdr>
                                            <w:top w:val="none" w:sz="0" w:space="0" w:color="auto"/>
                                            <w:left w:val="none" w:sz="0" w:space="0" w:color="auto"/>
                                            <w:bottom w:val="none" w:sz="0" w:space="0" w:color="auto"/>
                                            <w:right w:val="none" w:sz="0" w:space="0" w:color="auto"/>
                                          </w:divBdr>
                                        </w:div>
                                        <w:div w:id="1090733724">
                                          <w:marLeft w:val="600"/>
                                          <w:marRight w:val="0"/>
                                          <w:marTop w:val="0"/>
                                          <w:marBottom w:val="600"/>
                                          <w:divBdr>
                                            <w:top w:val="none" w:sz="0" w:space="0" w:color="auto"/>
                                            <w:left w:val="none" w:sz="0" w:space="0" w:color="auto"/>
                                            <w:bottom w:val="none" w:sz="0" w:space="0" w:color="auto"/>
                                            <w:right w:val="none" w:sz="0" w:space="0" w:color="auto"/>
                                          </w:divBdr>
                                        </w:div>
                                        <w:div w:id="1559826576">
                                          <w:marLeft w:val="0"/>
                                          <w:marRight w:val="0"/>
                                          <w:marTop w:val="0"/>
                                          <w:marBottom w:val="420"/>
                                          <w:divBdr>
                                            <w:top w:val="none" w:sz="0" w:space="0" w:color="auto"/>
                                            <w:left w:val="none" w:sz="0" w:space="0" w:color="auto"/>
                                            <w:bottom w:val="none" w:sz="0" w:space="0" w:color="auto"/>
                                            <w:right w:val="none" w:sz="0" w:space="0" w:color="auto"/>
                                          </w:divBdr>
                                        </w:div>
                                        <w:div w:id="2020692853">
                                          <w:marLeft w:val="0"/>
                                          <w:marRight w:val="0"/>
                                          <w:marTop w:val="0"/>
                                          <w:marBottom w:val="420"/>
                                          <w:divBdr>
                                            <w:top w:val="none" w:sz="0" w:space="0" w:color="auto"/>
                                            <w:left w:val="none" w:sz="0" w:space="0" w:color="auto"/>
                                            <w:bottom w:val="none" w:sz="0" w:space="0" w:color="auto"/>
                                            <w:right w:val="none" w:sz="0" w:space="0" w:color="auto"/>
                                          </w:divBdr>
                                        </w:div>
                                        <w:div w:id="1077675025">
                                          <w:marLeft w:val="0"/>
                                          <w:marRight w:val="0"/>
                                          <w:marTop w:val="0"/>
                                          <w:marBottom w:val="420"/>
                                          <w:divBdr>
                                            <w:top w:val="none" w:sz="0" w:space="0" w:color="auto"/>
                                            <w:left w:val="none" w:sz="0" w:space="0" w:color="auto"/>
                                            <w:bottom w:val="none" w:sz="0" w:space="0" w:color="auto"/>
                                            <w:right w:val="none" w:sz="0" w:space="0" w:color="auto"/>
                                          </w:divBdr>
                                        </w:div>
                                        <w:div w:id="2120296593">
                                          <w:blockQuote w:val="1"/>
                                          <w:marLeft w:val="0"/>
                                          <w:marRight w:val="0"/>
                                          <w:marTop w:val="840"/>
                                          <w:marBottom w:val="840"/>
                                          <w:divBdr>
                                            <w:top w:val="none" w:sz="0" w:space="0" w:color="auto"/>
                                            <w:left w:val="none" w:sz="0" w:space="0" w:color="auto"/>
                                            <w:bottom w:val="none" w:sz="0" w:space="0" w:color="auto"/>
                                            <w:right w:val="none" w:sz="0" w:space="0" w:color="auto"/>
                                          </w:divBdr>
                                        </w:div>
                                        <w:div w:id="1274090539">
                                          <w:marLeft w:val="0"/>
                                          <w:marRight w:val="600"/>
                                          <w:marTop w:val="0"/>
                                          <w:marBottom w:val="600"/>
                                          <w:divBdr>
                                            <w:top w:val="none" w:sz="0" w:space="0" w:color="auto"/>
                                            <w:left w:val="none" w:sz="0" w:space="0" w:color="auto"/>
                                            <w:bottom w:val="none" w:sz="0" w:space="0" w:color="auto"/>
                                            <w:right w:val="none" w:sz="0" w:space="0" w:color="auto"/>
                                          </w:divBdr>
                                        </w:div>
                                        <w:div w:id="1214585778">
                                          <w:marLeft w:val="0"/>
                                          <w:marRight w:val="0"/>
                                          <w:marTop w:val="0"/>
                                          <w:marBottom w:val="420"/>
                                          <w:divBdr>
                                            <w:top w:val="none" w:sz="0" w:space="0" w:color="auto"/>
                                            <w:left w:val="none" w:sz="0" w:space="0" w:color="auto"/>
                                            <w:bottom w:val="none" w:sz="0" w:space="0" w:color="auto"/>
                                            <w:right w:val="none" w:sz="0" w:space="0" w:color="auto"/>
                                          </w:divBdr>
                                        </w:div>
                                        <w:div w:id="2090617218">
                                          <w:marLeft w:val="0"/>
                                          <w:marRight w:val="0"/>
                                          <w:marTop w:val="0"/>
                                          <w:marBottom w:val="420"/>
                                          <w:divBdr>
                                            <w:top w:val="none" w:sz="0" w:space="0" w:color="auto"/>
                                            <w:left w:val="none" w:sz="0" w:space="0" w:color="auto"/>
                                            <w:bottom w:val="none" w:sz="0" w:space="0" w:color="auto"/>
                                            <w:right w:val="none" w:sz="0" w:space="0" w:color="auto"/>
                                          </w:divBdr>
                                        </w:div>
                                        <w:div w:id="444689636">
                                          <w:blockQuote w:val="1"/>
                                          <w:marLeft w:val="0"/>
                                          <w:marRight w:val="0"/>
                                          <w:marTop w:val="840"/>
                                          <w:marBottom w:val="840"/>
                                          <w:divBdr>
                                            <w:top w:val="none" w:sz="0" w:space="0" w:color="auto"/>
                                            <w:left w:val="none" w:sz="0" w:space="0" w:color="auto"/>
                                            <w:bottom w:val="none" w:sz="0" w:space="0" w:color="auto"/>
                                            <w:right w:val="none" w:sz="0" w:space="0" w:color="auto"/>
                                          </w:divBdr>
                                        </w:div>
                                        <w:div w:id="2092773444">
                                          <w:marLeft w:val="600"/>
                                          <w:marRight w:val="0"/>
                                          <w:marTop w:val="0"/>
                                          <w:marBottom w:val="600"/>
                                          <w:divBdr>
                                            <w:top w:val="none" w:sz="0" w:space="0" w:color="auto"/>
                                            <w:left w:val="none" w:sz="0" w:space="0" w:color="auto"/>
                                            <w:bottom w:val="none" w:sz="0" w:space="0" w:color="auto"/>
                                            <w:right w:val="none" w:sz="0" w:space="0" w:color="auto"/>
                                          </w:divBdr>
                                        </w:div>
                                        <w:div w:id="1207449835">
                                          <w:marLeft w:val="0"/>
                                          <w:marRight w:val="0"/>
                                          <w:marTop w:val="0"/>
                                          <w:marBottom w:val="420"/>
                                          <w:divBdr>
                                            <w:top w:val="none" w:sz="0" w:space="0" w:color="auto"/>
                                            <w:left w:val="none" w:sz="0" w:space="0" w:color="auto"/>
                                            <w:bottom w:val="none" w:sz="0" w:space="0" w:color="auto"/>
                                            <w:right w:val="none" w:sz="0" w:space="0" w:color="auto"/>
                                          </w:divBdr>
                                        </w:div>
                                        <w:div w:id="931232912">
                                          <w:marLeft w:val="0"/>
                                          <w:marRight w:val="0"/>
                                          <w:marTop w:val="0"/>
                                          <w:marBottom w:val="420"/>
                                          <w:divBdr>
                                            <w:top w:val="none" w:sz="0" w:space="0" w:color="auto"/>
                                            <w:left w:val="none" w:sz="0" w:space="0" w:color="auto"/>
                                            <w:bottom w:val="none" w:sz="0" w:space="0" w:color="auto"/>
                                            <w:right w:val="none" w:sz="0" w:space="0" w:color="auto"/>
                                          </w:divBdr>
                                        </w:div>
                                        <w:div w:id="1614048662">
                                          <w:blockQuote w:val="1"/>
                                          <w:marLeft w:val="0"/>
                                          <w:marRight w:val="0"/>
                                          <w:marTop w:val="840"/>
                                          <w:marBottom w:val="840"/>
                                          <w:divBdr>
                                            <w:top w:val="none" w:sz="0" w:space="0" w:color="auto"/>
                                            <w:left w:val="none" w:sz="0" w:space="0" w:color="auto"/>
                                            <w:bottom w:val="none" w:sz="0" w:space="0" w:color="auto"/>
                                            <w:right w:val="none" w:sz="0" w:space="0" w:color="auto"/>
                                          </w:divBdr>
                                        </w:div>
                                        <w:div w:id="1545677020">
                                          <w:marLeft w:val="0"/>
                                          <w:marRight w:val="600"/>
                                          <w:marTop w:val="0"/>
                                          <w:marBottom w:val="600"/>
                                          <w:divBdr>
                                            <w:top w:val="none" w:sz="0" w:space="0" w:color="auto"/>
                                            <w:left w:val="none" w:sz="0" w:space="0" w:color="auto"/>
                                            <w:bottom w:val="none" w:sz="0" w:space="0" w:color="auto"/>
                                            <w:right w:val="none" w:sz="0" w:space="0" w:color="auto"/>
                                          </w:divBdr>
                                        </w:div>
                                        <w:div w:id="58669954">
                                          <w:marLeft w:val="0"/>
                                          <w:marRight w:val="0"/>
                                          <w:marTop w:val="0"/>
                                          <w:marBottom w:val="420"/>
                                          <w:divBdr>
                                            <w:top w:val="none" w:sz="0" w:space="0" w:color="auto"/>
                                            <w:left w:val="none" w:sz="0" w:space="0" w:color="auto"/>
                                            <w:bottom w:val="none" w:sz="0" w:space="0" w:color="auto"/>
                                            <w:right w:val="none" w:sz="0" w:space="0" w:color="auto"/>
                                          </w:divBdr>
                                        </w:div>
                                        <w:div w:id="352608204">
                                          <w:marLeft w:val="0"/>
                                          <w:marRight w:val="0"/>
                                          <w:marTop w:val="0"/>
                                          <w:marBottom w:val="420"/>
                                          <w:divBdr>
                                            <w:top w:val="none" w:sz="0" w:space="0" w:color="auto"/>
                                            <w:left w:val="none" w:sz="0" w:space="0" w:color="auto"/>
                                            <w:bottom w:val="none" w:sz="0" w:space="0" w:color="auto"/>
                                            <w:right w:val="none" w:sz="0" w:space="0" w:color="auto"/>
                                          </w:divBdr>
                                        </w:div>
                                        <w:div w:id="1123040504">
                                          <w:marLeft w:val="0"/>
                                          <w:marRight w:val="0"/>
                                          <w:marTop w:val="0"/>
                                          <w:marBottom w:val="420"/>
                                          <w:divBdr>
                                            <w:top w:val="none" w:sz="0" w:space="0" w:color="auto"/>
                                            <w:left w:val="none" w:sz="0" w:space="0" w:color="auto"/>
                                            <w:bottom w:val="none" w:sz="0" w:space="0" w:color="auto"/>
                                            <w:right w:val="none" w:sz="0" w:space="0" w:color="auto"/>
                                          </w:divBdr>
                                        </w:div>
                                        <w:div w:id="85541544">
                                          <w:marLeft w:val="0"/>
                                          <w:marRight w:val="0"/>
                                          <w:marTop w:val="0"/>
                                          <w:marBottom w:val="420"/>
                                          <w:divBdr>
                                            <w:top w:val="none" w:sz="0" w:space="0" w:color="auto"/>
                                            <w:left w:val="none" w:sz="0" w:space="0" w:color="auto"/>
                                            <w:bottom w:val="none" w:sz="0" w:space="0" w:color="auto"/>
                                            <w:right w:val="none" w:sz="0" w:space="0" w:color="auto"/>
                                          </w:divBdr>
                                        </w:div>
                                        <w:div w:id="1365443489">
                                          <w:marLeft w:val="0"/>
                                          <w:marRight w:val="0"/>
                                          <w:marTop w:val="0"/>
                                          <w:marBottom w:val="420"/>
                                          <w:divBdr>
                                            <w:top w:val="none" w:sz="0" w:space="0" w:color="auto"/>
                                            <w:left w:val="none" w:sz="0" w:space="0" w:color="auto"/>
                                            <w:bottom w:val="none" w:sz="0" w:space="0" w:color="auto"/>
                                            <w:right w:val="none" w:sz="0" w:space="0" w:color="auto"/>
                                          </w:divBdr>
                                        </w:div>
                                        <w:div w:id="802969698">
                                          <w:marLeft w:val="0"/>
                                          <w:marRight w:val="0"/>
                                          <w:marTop w:val="0"/>
                                          <w:marBottom w:val="420"/>
                                          <w:divBdr>
                                            <w:top w:val="none" w:sz="0" w:space="0" w:color="auto"/>
                                            <w:left w:val="none" w:sz="0" w:space="0" w:color="auto"/>
                                            <w:bottom w:val="none" w:sz="0" w:space="0" w:color="auto"/>
                                            <w:right w:val="none" w:sz="0" w:space="0" w:color="auto"/>
                                          </w:divBdr>
                                        </w:div>
                                        <w:div w:id="1186598258">
                                          <w:marLeft w:val="0"/>
                                          <w:marRight w:val="0"/>
                                          <w:marTop w:val="0"/>
                                          <w:marBottom w:val="420"/>
                                          <w:divBdr>
                                            <w:top w:val="none" w:sz="0" w:space="0" w:color="auto"/>
                                            <w:left w:val="none" w:sz="0" w:space="0" w:color="auto"/>
                                            <w:bottom w:val="none" w:sz="0" w:space="0" w:color="auto"/>
                                            <w:right w:val="none" w:sz="0" w:space="0" w:color="auto"/>
                                          </w:divBdr>
                                        </w:div>
                                        <w:div w:id="1684431760">
                                          <w:marLeft w:val="600"/>
                                          <w:marRight w:val="0"/>
                                          <w:marTop w:val="0"/>
                                          <w:marBottom w:val="600"/>
                                          <w:divBdr>
                                            <w:top w:val="none" w:sz="0" w:space="0" w:color="auto"/>
                                            <w:left w:val="none" w:sz="0" w:space="0" w:color="auto"/>
                                            <w:bottom w:val="none" w:sz="0" w:space="0" w:color="auto"/>
                                            <w:right w:val="none" w:sz="0" w:space="0" w:color="auto"/>
                                          </w:divBdr>
                                        </w:div>
                                        <w:div w:id="739251744">
                                          <w:marLeft w:val="0"/>
                                          <w:marRight w:val="0"/>
                                          <w:marTop w:val="0"/>
                                          <w:marBottom w:val="420"/>
                                          <w:divBdr>
                                            <w:top w:val="none" w:sz="0" w:space="0" w:color="auto"/>
                                            <w:left w:val="none" w:sz="0" w:space="0" w:color="auto"/>
                                            <w:bottom w:val="none" w:sz="0" w:space="0" w:color="auto"/>
                                            <w:right w:val="none" w:sz="0" w:space="0" w:color="auto"/>
                                          </w:divBdr>
                                        </w:div>
                                        <w:div w:id="1608005807">
                                          <w:marLeft w:val="0"/>
                                          <w:marRight w:val="0"/>
                                          <w:marTop w:val="0"/>
                                          <w:marBottom w:val="420"/>
                                          <w:divBdr>
                                            <w:top w:val="none" w:sz="0" w:space="0" w:color="auto"/>
                                            <w:left w:val="none" w:sz="0" w:space="0" w:color="auto"/>
                                            <w:bottom w:val="none" w:sz="0" w:space="0" w:color="auto"/>
                                            <w:right w:val="none" w:sz="0" w:space="0" w:color="auto"/>
                                          </w:divBdr>
                                        </w:div>
                                        <w:div w:id="965696207">
                                          <w:marLeft w:val="0"/>
                                          <w:marRight w:val="0"/>
                                          <w:marTop w:val="0"/>
                                          <w:marBottom w:val="420"/>
                                          <w:divBdr>
                                            <w:top w:val="none" w:sz="0" w:space="0" w:color="auto"/>
                                            <w:left w:val="none" w:sz="0" w:space="0" w:color="auto"/>
                                            <w:bottom w:val="none" w:sz="0" w:space="0" w:color="auto"/>
                                            <w:right w:val="none" w:sz="0" w:space="0" w:color="auto"/>
                                          </w:divBdr>
                                        </w:div>
                                        <w:div w:id="1811825523">
                                          <w:marLeft w:val="0"/>
                                          <w:marRight w:val="0"/>
                                          <w:marTop w:val="0"/>
                                          <w:marBottom w:val="420"/>
                                          <w:divBdr>
                                            <w:top w:val="none" w:sz="0" w:space="0" w:color="auto"/>
                                            <w:left w:val="none" w:sz="0" w:space="0" w:color="auto"/>
                                            <w:bottom w:val="none" w:sz="0" w:space="0" w:color="auto"/>
                                            <w:right w:val="none" w:sz="0" w:space="0" w:color="auto"/>
                                          </w:divBdr>
                                        </w:div>
                                        <w:div w:id="517038016">
                                          <w:marLeft w:val="0"/>
                                          <w:marRight w:val="0"/>
                                          <w:marTop w:val="0"/>
                                          <w:marBottom w:val="420"/>
                                          <w:divBdr>
                                            <w:top w:val="none" w:sz="0" w:space="0" w:color="auto"/>
                                            <w:left w:val="none" w:sz="0" w:space="0" w:color="auto"/>
                                            <w:bottom w:val="none" w:sz="0" w:space="0" w:color="auto"/>
                                            <w:right w:val="none" w:sz="0" w:space="0" w:color="auto"/>
                                          </w:divBdr>
                                        </w:div>
                                        <w:div w:id="2020622582">
                                          <w:marLeft w:val="0"/>
                                          <w:marRight w:val="0"/>
                                          <w:marTop w:val="0"/>
                                          <w:marBottom w:val="420"/>
                                          <w:divBdr>
                                            <w:top w:val="none" w:sz="0" w:space="0" w:color="auto"/>
                                            <w:left w:val="none" w:sz="0" w:space="0" w:color="auto"/>
                                            <w:bottom w:val="none" w:sz="0" w:space="0" w:color="auto"/>
                                            <w:right w:val="none" w:sz="0" w:space="0" w:color="auto"/>
                                          </w:divBdr>
                                        </w:div>
                                        <w:div w:id="1149395087">
                                          <w:blockQuote w:val="1"/>
                                          <w:marLeft w:val="0"/>
                                          <w:marRight w:val="0"/>
                                          <w:marTop w:val="840"/>
                                          <w:marBottom w:val="840"/>
                                          <w:divBdr>
                                            <w:top w:val="none" w:sz="0" w:space="0" w:color="auto"/>
                                            <w:left w:val="none" w:sz="0" w:space="0" w:color="auto"/>
                                            <w:bottom w:val="none" w:sz="0" w:space="0" w:color="auto"/>
                                            <w:right w:val="none" w:sz="0" w:space="0" w:color="auto"/>
                                          </w:divBdr>
                                        </w:div>
                                        <w:div w:id="1835099025">
                                          <w:marLeft w:val="0"/>
                                          <w:marRight w:val="600"/>
                                          <w:marTop w:val="0"/>
                                          <w:marBottom w:val="600"/>
                                          <w:divBdr>
                                            <w:top w:val="none" w:sz="0" w:space="0" w:color="auto"/>
                                            <w:left w:val="none" w:sz="0" w:space="0" w:color="auto"/>
                                            <w:bottom w:val="none" w:sz="0" w:space="0" w:color="auto"/>
                                            <w:right w:val="none" w:sz="0" w:space="0" w:color="auto"/>
                                          </w:divBdr>
                                        </w:div>
                                        <w:div w:id="1207910226">
                                          <w:blockQuote w:val="1"/>
                                          <w:marLeft w:val="0"/>
                                          <w:marRight w:val="0"/>
                                          <w:marTop w:val="840"/>
                                          <w:marBottom w:val="840"/>
                                          <w:divBdr>
                                            <w:top w:val="none" w:sz="0" w:space="0" w:color="auto"/>
                                            <w:left w:val="none" w:sz="0" w:space="0" w:color="auto"/>
                                            <w:bottom w:val="none" w:sz="0" w:space="0" w:color="auto"/>
                                            <w:right w:val="none" w:sz="0" w:space="0" w:color="auto"/>
                                          </w:divBdr>
                                        </w:div>
                                        <w:div w:id="1482310246">
                                          <w:marLeft w:val="600"/>
                                          <w:marRight w:val="0"/>
                                          <w:marTop w:val="0"/>
                                          <w:marBottom w:val="600"/>
                                          <w:divBdr>
                                            <w:top w:val="none" w:sz="0" w:space="0" w:color="auto"/>
                                            <w:left w:val="none" w:sz="0" w:space="0" w:color="auto"/>
                                            <w:bottom w:val="none" w:sz="0" w:space="0" w:color="auto"/>
                                            <w:right w:val="none" w:sz="0" w:space="0" w:color="auto"/>
                                          </w:divBdr>
                                        </w:div>
                                        <w:div w:id="1372458853">
                                          <w:blockQuote w:val="1"/>
                                          <w:marLeft w:val="0"/>
                                          <w:marRight w:val="0"/>
                                          <w:marTop w:val="840"/>
                                          <w:marBottom w:val="840"/>
                                          <w:divBdr>
                                            <w:top w:val="none" w:sz="0" w:space="0" w:color="auto"/>
                                            <w:left w:val="none" w:sz="0" w:space="0" w:color="auto"/>
                                            <w:bottom w:val="none" w:sz="0" w:space="0" w:color="auto"/>
                                            <w:right w:val="none" w:sz="0" w:space="0" w:color="auto"/>
                                          </w:divBdr>
                                        </w:div>
                                        <w:div w:id="691147168">
                                          <w:marLeft w:val="0"/>
                                          <w:marRight w:val="600"/>
                                          <w:marTop w:val="0"/>
                                          <w:marBottom w:val="600"/>
                                          <w:divBdr>
                                            <w:top w:val="none" w:sz="0" w:space="0" w:color="auto"/>
                                            <w:left w:val="none" w:sz="0" w:space="0" w:color="auto"/>
                                            <w:bottom w:val="none" w:sz="0" w:space="0" w:color="auto"/>
                                            <w:right w:val="none" w:sz="0" w:space="0" w:color="auto"/>
                                          </w:divBdr>
                                        </w:div>
                                        <w:div w:id="1883859555">
                                          <w:blockQuote w:val="1"/>
                                          <w:marLeft w:val="0"/>
                                          <w:marRight w:val="0"/>
                                          <w:marTop w:val="840"/>
                                          <w:marBottom w:val="840"/>
                                          <w:divBdr>
                                            <w:top w:val="none" w:sz="0" w:space="0" w:color="auto"/>
                                            <w:left w:val="none" w:sz="0" w:space="0" w:color="auto"/>
                                            <w:bottom w:val="none" w:sz="0" w:space="0" w:color="auto"/>
                                            <w:right w:val="none" w:sz="0" w:space="0" w:color="auto"/>
                                          </w:divBdr>
                                        </w:div>
                                        <w:div w:id="3434865">
                                          <w:marLeft w:val="600"/>
                                          <w:marRight w:val="0"/>
                                          <w:marTop w:val="0"/>
                                          <w:marBottom w:val="600"/>
                                          <w:divBdr>
                                            <w:top w:val="none" w:sz="0" w:space="0" w:color="auto"/>
                                            <w:left w:val="none" w:sz="0" w:space="0" w:color="auto"/>
                                            <w:bottom w:val="none" w:sz="0" w:space="0" w:color="auto"/>
                                            <w:right w:val="none" w:sz="0" w:space="0" w:color="auto"/>
                                          </w:divBdr>
                                        </w:div>
                                        <w:div w:id="1216890860">
                                          <w:marLeft w:val="0"/>
                                          <w:marRight w:val="0"/>
                                          <w:marTop w:val="0"/>
                                          <w:marBottom w:val="420"/>
                                          <w:divBdr>
                                            <w:top w:val="none" w:sz="0" w:space="0" w:color="auto"/>
                                            <w:left w:val="none" w:sz="0" w:space="0" w:color="auto"/>
                                            <w:bottom w:val="none" w:sz="0" w:space="0" w:color="auto"/>
                                            <w:right w:val="none" w:sz="0" w:space="0" w:color="auto"/>
                                          </w:divBdr>
                                        </w:div>
                                        <w:div w:id="1047531957">
                                          <w:marLeft w:val="0"/>
                                          <w:marRight w:val="0"/>
                                          <w:marTop w:val="0"/>
                                          <w:marBottom w:val="420"/>
                                          <w:divBdr>
                                            <w:top w:val="none" w:sz="0" w:space="0" w:color="auto"/>
                                            <w:left w:val="none" w:sz="0" w:space="0" w:color="auto"/>
                                            <w:bottom w:val="none" w:sz="0" w:space="0" w:color="auto"/>
                                            <w:right w:val="none" w:sz="0" w:space="0" w:color="auto"/>
                                          </w:divBdr>
                                        </w:div>
                                        <w:div w:id="1630352436">
                                          <w:marLeft w:val="0"/>
                                          <w:marRight w:val="0"/>
                                          <w:marTop w:val="0"/>
                                          <w:marBottom w:val="420"/>
                                          <w:divBdr>
                                            <w:top w:val="none" w:sz="0" w:space="0" w:color="auto"/>
                                            <w:left w:val="none" w:sz="0" w:space="0" w:color="auto"/>
                                            <w:bottom w:val="none" w:sz="0" w:space="0" w:color="auto"/>
                                            <w:right w:val="none" w:sz="0" w:space="0" w:color="auto"/>
                                          </w:divBdr>
                                        </w:div>
                                        <w:div w:id="1344088473">
                                          <w:marLeft w:val="0"/>
                                          <w:marRight w:val="0"/>
                                          <w:marTop w:val="0"/>
                                          <w:marBottom w:val="420"/>
                                          <w:divBdr>
                                            <w:top w:val="none" w:sz="0" w:space="0" w:color="auto"/>
                                            <w:left w:val="none" w:sz="0" w:space="0" w:color="auto"/>
                                            <w:bottom w:val="none" w:sz="0" w:space="0" w:color="auto"/>
                                            <w:right w:val="none" w:sz="0" w:space="0" w:color="auto"/>
                                          </w:divBdr>
                                        </w:div>
                                        <w:div w:id="1488597413">
                                          <w:marLeft w:val="0"/>
                                          <w:marRight w:val="0"/>
                                          <w:marTop w:val="0"/>
                                          <w:marBottom w:val="420"/>
                                          <w:divBdr>
                                            <w:top w:val="none" w:sz="0" w:space="0" w:color="auto"/>
                                            <w:left w:val="none" w:sz="0" w:space="0" w:color="auto"/>
                                            <w:bottom w:val="none" w:sz="0" w:space="0" w:color="auto"/>
                                            <w:right w:val="none" w:sz="0" w:space="0" w:color="auto"/>
                                          </w:divBdr>
                                        </w:div>
                                        <w:div w:id="363942890">
                                          <w:blockQuote w:val="1"/>
                                          <w:marLeft w:val="0"/>
                                          <w:marRight w:val="0"/>
                                          <w:marTop w:val="840"/>
                                          <w:marBottom w:val="840"/>
                                          <w:divBdr>
                                            <w:top w:val="none" w:sz="0" w:space="0" w:color="auto"/>
                                            <w:left w:val="none" w:sz="0" w:space="0" w:color="auto"/>
                                            <w:bottom w:val="none" w:sz="0" w:space="0" w:color="auto"/>
                                            <w:right w:val="none" w:sz="0" w:space="0" w:color="auto"/>
                                          </w:divBdr>
                                        </w:div>
                                        <w:div w:id="1462268439">
                                          <w:marLeft w:val="0"/>
                                          <w:marRight w:val="600"/>
                                          <w:marTop w:val="0"/>
                                          <w:marBottom w:val="600"/>
                                          <w:divBdr>
                                            <w:top w:val="none" w:sz="0" w:space="0" w:color="auto"/>
                                            <w:left w:val="none" w:sz="0" w:space="0" w:color="auto"/>
                                            <w:bottom w:val="none" w:sz="0" w:space="0" w:color="auto"/>
                                            <w:right w:val="none" w:sz="0" w:space="0" w:color="auto"/>
                                          </w:divBdr>
                                        </w:div>
                                        <w:div w:id="2100715991">
                                          <w:marLeft w:val="0"/>
                                          <w:marRight w:val="0"/>
                                          <w:marTop w:val="0"/>
                                          <w:marBottom w:val="420"/>
                                          <w:divBdr>
                                            <w:top w:val="none" w:sz="0" w:space="0" w:color="auto"/>
                                            <w:left w:val="none" w:sz="0" w:space="0" w:color="auto"/>
                                            <w:bottom w:val="none" w:sz="0" w:space="0" w:color="auto"/>
                                            <w:right w:val="none" w:sz="0" w:space="0" w:color="auto"/>
                                          </w:divBdr>
                                        </w:div>
                                        <w:div w:id="2131901031">
                                          <w:marLeft w:val="0"/>
                                          <w:marRight w:val="0"/>
                                          <w:marTop w:val="0"/>
                                          <w:marBottom w:val="420"/>
                                          <w:divBdr>
                                            <w:top w:val="none" w:sz="0" w:space="0" w:color="auto"/>
                                            <w:left w:val="none" w:sz="0" w:space="0" w:color="auto"/>
                                            <w:bottom w:val="none" w:sz="0" w:space="0" w:color="auto"/>
                                            <w:right w:val="none" w:sz="0" w:space="0" w:color="auto"/>
                                          </w:divBdr>
                                        </w:div>
                                        <w:div w:id="512694692">
                                          <w:blockQuote w:val="1"/>
                                          <w:marLeft w:val="0"/>
                                          <w:marRight w:val="0"/>
                                          <w:marTop w:val="840"/>
                                          <w:marBottom w:val="840"/>
                                          <w:divBdr>
                                            <w:top w:val="none" w:sz="0" w:space="0" w:color="auto"/>
                                            <w:left w:val="none" w:sz="0" w:space="0" w:color="auto"/>
                                            <w:bottom w:val="none" w:sz="0" w:space="0" w:color="auto"/>
                                            <w:right w:val="none" w:sz="0" w:space="0" w:color="auto"/>
                                          </w:divBdr>
                                        </w:div>
                                        <w:div w:id="997464052">
                                          <w:marLeft w:val="0"/>
                                          <w:marRight w:val="0"/>
                                          <w:marTop w:val="0"/>
                                          <w:marBottom w:val="420"/>
                                          <w:divBdr>
                                            <w:top w:val="none" w:sz="0" w:space="0" w:color="auto"/>
                                            <w:left w:val="none" w:sz="0" w:space="0" w:color="auto"/>
                                            <w:bottom w:val="none" w:sz="0" w:space="0" w:color="auto"/>
                                            <w:right w:val="none" w:sz="0" w:space="0" w:color="auto"/>
                                          </w:divBdr>
                                        </w:div>
                                        <w:div w:id="1874996821">
                                          <w:marLeft w:val="600"/>
                                          <w:marRight w:val="0"/>
                                          <w:marTop w:val="0"/>
                                          <w:marBottom w:val="600"/>
                                          <w:divBdr>
                                            <w:top w:val="none" w:sz="0" w:space="0" w:color="auto"/>
                                            <w:left w:val="none" w:sz="0" w:space="0" w:color="auto"/>
                                            <w:bottom w:val="none" w:sz="0" w:space="0" w:color="auto"/>
                                            <w:right w:val="none" w:sz="0" w:space="0" w:color="auto"/>
                                          </w:divBdr>
                                        </w:div>
                                        <w:div w:id="150411184">
                                          <w:marLeft w:val="0"/>
                                          <w:marRight w:val="0"/>
                                          <w:marTop w:val="0"/>
                                          <w:marBottom w:val="420"/>
                                          <w:divBdr>
                                            <w:top w:val="none" w:sz="0" w:space="0" w:color="auto"/>
                                            <w:left w:val="none" w:sz="0" w:space="0" w:color="auto"/>
                                            <w:bottom w:val="none" w:sz="0" w:space="0" w:color="auto"/>
                                            <w:right w:val="none" w:sz="0" w:space="0" w:color="auto"/>
                                          </w:divBdr>
                                        </w:div>
                                        <w:div w:id="1501969704">
                                          <w:marLeft w:val="0"/>
                                          <w:marRight w:val="0"/>
                                          <w:marTop w:val="0"/>
                                          <w:marBottom w:val="420"/>
                                          <w:divBdr>
                                            <w:top w:val="none" w:sz="0" w:space="0" w:color="auto"/>
                                            <w:left w:val="none" w:sz="0" w:space="0" w:color="auto"/>
                                            <w:bottom w:val="none" w:sz="0" w:space="0" w:color="auto"/>
                                            <w:right w:val="none" w:sz="0" w:space="0" w:color="auto"/>
                                          </w:divBdr>
                                        </w:div>
                                        <w:div w:id="1309090515">
                                          <w:marLeft w:val="0"/>
                                          <w:marRight w:val="0"/>
                                          <w:marTop w:val="0"/>
                                          <w:marBottom w:val="420"/>
                                          <w:divBdr>
                                            <w:top w:val="none" w:sz="0" w:space="0" w:color="auto"/>
                                            <w:left w:val="none" w:sz="0" w:space="0" w:color="auto"/>
                                            <w:bottom w:val="none" w:sz="0" w:space="0" w:color="auto"/>
                                            <w:right w:val="none" w:sz="0" w:space="0" w:color="auto"/>
                                          </w:divBdr>
                                        </w:div>
                                        <w:div w:id="183591206">
                                          <w:blockQuote w:val="1"/>
                                          <w:marLeft w:val="0"/>
                                          <w:marRight w:val="0"/>
                                          <w:marTop w:val="840"/>
                                          <w:marBottom w:val="840"/>
                                          <w:divBdr>
                                            <w:top w:val="none" w:sz="0" w:space="0" w:color="auto"/>
                                            <w:left w:val="none" w:sz="0" w:space="0" w:color="auto"/>
                                            <w:bottom w:val="none" w:sz="0" w:space="0" w:color="auto"/>
                                            <w:right w:val="none" w:sz="0" w:space="0" w:color="auto"/>
                                          </w:divBdr>
                                        </w:div>
                                        <w:div w:id="471556646">
                                          <w:marLeft w:val="0"/>
                                          <w:marRight w:val="0"/>
                                          <w:marTop w:val="0"/>
                                          <w:marBottom w:val="420"/>
                                          <w:divBdr>
                                            <w:top w:val="none" w:sz="0" w:space="0" w:color="auto"/>
                                            <w:left w:val="none" w:sz="0" w:space="0" w:color="auto"/>
                                            <w:bottom w:val="none" w:sz="0" w:space="0" w:color="auto"/>
                                            <w:right w:val="none" w:sz="0" w:space="0" w:color="auto"/>
                                          </w:divBdr>
                                        </w:div>
                                        <w:div w:id="2095543042">
                                          <w:marLeft w:val="0"/>
                                          <w:marRight w:val="600"/>
                                          <w:marTop w:val="0"/>
                                          <w:marBottom w:val="600"/>
                                          <w:divBdr>
                                            <w:top w:val="none" w:sz="0" w:space="0" w:color="auto"/>
                                            <w:left w:val="none" w:sz="0" w:space="0" w:color="auto"/>
                                            <w:bottom w:val="none" w:sz="0" w:space="0" w:color="auto"/>
                                            <w:right w:val="none" w:sz="0" w:space="0" w:color="auto"/>
                                          </w:divBdr>
                                        </w:div>
                                        <w:div w:id="961040699">
                                          <w:marLeft w:val="0"/>
                                          <w:marRight w:val="0"/>
                                          <w:marTop w:val="0"/>
                                          <w:marBottom w:val="420"/>
                                          <w:divBdr>
                                            <w:top w:val="none" w:sz="0" w:space="0" w:color="auto"/>
                                            <w:left w:val="none" w:sz="0" w:space="0" w:color="auto"/>
                                            <w:bottom w:val="none" w:sz="0" w:space="0" w:color="auto"/>
                                            <w:right w:val="none" w:sz="0" w:space="0" w:color="auto"/>
                                          </w:divBdr>
                                        </w:div>
                                        <w:div w:id="1560894986">
                                          <w:marLeft w:val="0"/>
                                          <w:marRight w:val="0"/>
                                          <w:marTop w:val="0"/>
                                          <w:marBottom w:val="420"/>
                                          <w:divBdr>
                                            <w:top w:val="none" w:sz="0" w:space="0" w:color="auto"/>
                                            <w:left w:val="none" w:sz="0" w:space="0" w:color="auto"/>
                                            <w:bottom w:val="none" w:sz="0" w:space="0" w:color="auto"/>
                                            <w:right w:val="none" w:sz="0" w:space="0" w:color="auto"/>
                                          </w:divBdr>
                                        </w:div>
                                        <w:div w:id="1384329665">
                                          <w:marLeft w:val="0"/>
                                          <w:marRight w:val="0"/>
                                          <w:marTop w:val="0"/>
                                          <w:marBottom w:val="420"/>
                                          <w:divBdr>
                                            <w:top w:val="none" w:sz="0" w:space="0" w:color="auto"/>
                                            <w:left w:val="none" w:sz="0" w:space="0" w:color="auto"/>
                                            <w:bottom w:val="none" w:sz="0" w:space="0" w:color="auto"/>
                                            <w:right w:val="none" w:sz="0" w:space="0" w:color="auto"/>
                                          </w:divBdr>
                                        </w:div>
                                        <w:div w:id="1479885432">
                                          <w:blockQuote w:val="1"/>
                                          <w:marLeft w:val="0"/>
                                          <w:marRight w:val="0"/>
                                          <w:marTop w:val="840"/>
                                          <w:marBottom w:val="840"/>
                                          <w:divBdr>
                                            <w:top w:val="none" w:sz="0" w:space="0" w:color="auto"/>
                                            <w:left w:val="none" w:sz="0" w:space="0" w:color="auto"/>
                                            <w:bottom w:val="none" w:sz="0" w:space="0" w:color="auto"/>
                                            <w:right w:val="none" w:sz="0" w:space="0" w:color="auto"/>
                                          </w:divBdr>
                                        </w:div>
                                        <w:div w:id="302318592">
                                          <w:marLeft w:val="0"/>
                                          <w:marRight w:val="0"/>
                                          <w:marTop w:val="0"/>
                                          <w:marBottom w:val="420"/>
                                          <w:divBdr>
                                            <w:top w:val="none" w:sz="0" w:space="0" w:color="auto"/>
                                            <w:left w:val="none" w:sz="0" w:space="0" w:color="auto"/>
                                            <w:bottom w:val="none" w:sz="0" w:space="0" w:color="auto"/>
                                            <w:right w:val="none" w:sz="0" w:space="0" w:color="auto"/>
                                          </w:divBdr>
                                        </w:div>
                                        <w:div w:id="1780105109">
                                          <w:marLeft w:val="600"/>
                                          <w:marRight w:val="0"/>
                                          <w:marTop w:val="0"/>
                                          <w:marBottom w:val="600"/>
                                          <w:divBdr>
                                            <w:top w:val="none" w:sz="0" w:space="0" w:color="auto"/>
                                            <w:left w:val="none" w:sz="0" w:space="0" w:color="auto"/>
                                            <w:bottom w:val="none" w:sz="0" w:space="0" w:color="auto"/>
                                            <w:right w:val="none" w:sz="0" w:space="0" w:color="auto"/>
                                          </w:divBdr>
                                        </w:div>
                                        <w:div w:id="1494030840">
                                          <w:marLeft w:val="0"/>
                                          <w:marRight w:val="0"/>
                                          <w:marTop w:val="0"/>
                                          <w:marBottom w:val="420"/>
                                          <w:divBdr>
                                            <w:top w:val="none" w:sz="0" w:space="0" w:color="auto"/>
                                            <w:left w:val="none" w:sz="0" w:space="0" w:color="auto"/>
                                            <w:bottom w:val="none" w:sz="0" w:space="0" w:color="auto"/>
                                            <w:right w:val="none" w:sz="0" w:space="0" w:color="auto"/>
                                          </w:divBdr>
                                        </w:div>
                                        <w:div w:id="1498692046">
                                          <w:marLeft w:val="0"/>
                                          <w:marRight w:val="0"/>
                                          <w:marTop w:val="0"/>
                                          <w:marBottom w:val="420"/>
                                          <w:divBdr>
                                            <w:top w:val="none" w:sz="0" w:space="0" w:color="auto"/>
                                            <w:left w:val="none" w:sz="0" w:space="0" w:color="auto"/>
                                            <w:bottom w:val="none" w:sz="0" w:space="0" w:color="auto"/>
                                            <w:right w:val="none" w:sz="0" w:space="0" w:color="auto"/>
                                          </w:divBdr>
                                        </w:div>
                                        <w:div w:id="571432227">
                                          <w:marLeft w:val="0"/>
                                          <w:marRight w:val="0"/>
                                          <w:marTop w:val="0"/>
                                          <w:marBottom w:val="420"/>
                                          <w:divBdr>
                                            <w:top w:val="none" w:sz="0" w:space="0" w:color="auto"/>
                                            <w:left w:val="none" w:sz="0" w:space="0" w:color="auto"/>
                                            <w:bottom w:val="none" w:sz="0" w:space="0" w:color="auto"/>
                                            <w:right w:val="none" w:sz="0" w:space="0" w:color="auto"/>
                                          </w:divBdr>
                                        </w:div>
                                        <w:div w:id="794448325">
                                          <w:marLeft w:val="0"/>
                                          <w:marRight w:val="0"/>
                                          <w:marTop w:val="0"/>
                                          <w:marBottom w:val="420"/>
                                          <w:divBdr>
                                            <w:top w:val="none" w:sz="0" w:space="0" w:color="auto"/>
                                            <w:left w:val="none" w:sz="0" w:space="0" w:color="auto"/>
                                            <w:bottom w:val="none" w:sz="0" w:space="0" w:color="auto"/>
                                            <w:right w:val="none" w:sz="0" w:space="0" w:color="auto"/>
                                          </w:divBdr>
                                        </w:div>
                                        <w:div w:id="116026402">
                                          <w:marLeft w:val="0"/>
                                          <w:marRight w:val="600"/>
                                          <w:marTop w:val="0"/>
                                          <w:marBottom w:val="600"/>
                                          <w:divBdr>
                                            <w:top w:val="none" w:sz="0" w:space="0" w:color="auto"/>
                                            <w:left w:val="none" w:sz="0" w:space="0" w:color="auto"/>
                                            <w:bottom w:val="none" w:sz="0" w:space="0" w:color="auto"/>
                                            <w:right w:val="none" w:sz="0" w:space="0" w:color="auto"/>
                                          </w:divBdr>
                                        </w:div>
                                        <w:div w:id="32120848">
                                          <w:marLeft w:val="0"/>
                                          <w:marRight w:val="0"/>
                                          <w:marTop w:val="0"/>
                                          <w:marBottom w:val="420"/>
                                          <w:divBdr>
                                            <w:top w:val="none" w:sz="0" w:space="0" w:color="auto"/>
                                            <w:left w:val="none" w:sz="0" w:space="0" w:color="auto"/>
                                            <w:bottom w:val="none" w:sz="0" w:space="0" w:color="auto"/>
                                            <w:right w:val="none" w:sz="0" w:space="0" w:color="auto"/>
                                          </w:divBdr>
                                        </w:div>
                                        <w:div w:id="365831035">
                                          <w:marLeft w:val="0"/>
                                          <w:marRight w:val="0"/>
                                          <w:marTop w:val="0"/>
                                          <w:marBottom w:val="420"/>
                                          <w:divBdr>
                                            <w:top w:val="none" w:sz="0" w:space="0" w:color="auto"/>
                                            <w:left w:val="none" w:sz="0" w:space="0" w:color="auto"/>
                                            <w:bottom w:val="none" w:sz="0" w:space="0" w:color="auto"/>
                                            <w:right w:val="none" w:sz="0" w:space="0" w:color="auto"/>
                                          </w:divBdr>
                                        </w:div>
                                        <w:div w:id="914778826">
                                          <w:marLeft w:val="0"/>
                                          <w:marRight w:val="0"/>
                                          <w:marTop w:val="0"/>
                                          <w:marBottom w:val="420"/>
                                          <w:divBdr>
                                            <w:top w:val="none" w:sz="0" w:space="0" w:color="auto"/>
                                            <w:left w:val="none" w:sz="0" w:space="0" w:color="auto"/>
                                            <w:bottom w:val="none" w:sz="0" w:space="0" w:color="auto"/>
                                            <w:right w:val="none" w:sz="0" w:space="0" w:color="auto"/>
                                          </w:divBdr>
                                        </w:div>
                                        <w:div w:id="1688215855">
                                          <w:blockQuote w:val="1"/>
                                          <w:marLeft w:val="0"/>
                                          <w:marRight w:val="0"/>
                                          <w:marTop w:val="840"/>
                                          <w:marBottom w:val="840"/>
                                          <w:divBdr>
                                            <w:top w:val="none" w:sz="0" w:space="0" w:color="auto"/>
                                            <w:left w:val="none" w:sz="0" w:space="0" w:color="auto"/>
                                            <w:bottom w:val="none" w:sz="0" w:space="0" w:color="auto"/>
                                            <w:right w:val="none" w:sz="0" w:space="0" w:color="auto"/>
                                          </w:divBdr>
                                        </w:div>
                                        <w:div w:id="306127232">
                                          <w:marLeft w:val="0"/>
                                          <w:marRight w:val="0"/>
                                          <w:marTop w:val="0"/>
                                          <w:marBottom w:val="420"/>
                                          <w:divBdr>
                                            <w:top w:val="none" w:sz="0" w:space="0" w:color="auto"/>
                                            <w:left w:val="none" w:sz="0" w:space="0" w:color="auto"/>
                                            <w:bottom w:val="none" w:sz="0" w:space="0" w:color="auto"/>
                                            <w:right w:val="none" w:sz="0" w:space="0" w:color="auto"/>
                                          </w:divBdr>
                                        </w:div>
                                        <w:div w:id="1179387565">
                                          <w:marLeft w:val="600"/>
                                          <w:marRight w:val="0"/>
                                          <w:marTop w:val="0"/>
                                          <w:marBottom w:val="600"/>
                                          <w:divBdr>
                                            <w:top w:val="none" w:sz="0" w:space="0" w:color="auto"/>
                                            <w:left w:val="none" w:sz="0" w:space="0" w:color="auto"/>
                                            <w:bottom w:val="none" w:sz="0" w:space="0" w:color="auto"/>
                                            <w:right w:val="none" w:sz="0" w:space="0" w:color="auto"/>
                                          </w:divBdr>
                                        </w:div>
                                        <w:div w:id="426193732">
                                          <w:marLeft w:val="0"/>
                                          <w:marRight w:val="0"/>
                                          <w:marTop w:val="0"/>
                                          <w:marBottom w:val="420"/>
                                          <w:divBdr>
                                            <w:top w:val="none" w:sz="0" w:space="0" w:color="auto"/>
                                            <w:left w:val="none" w:sz="0" w:space="0" w:color="auto"/>
                                            <w:bottom w:val="none" w:sz="0" w:space="0" w:color="auto"/>
                                            <w:right w:val="none" w:sz="0" w:space="0" w:color="auto"/>
                                          </w:divBdr>
                                        </w:div>
                                        <w:div w:id="1538276969">
                                          <w:marLeft w:val="0"/>
                                          <w:marRight w:val="0"/>
                                          <w:marTop w:val="0"/>
                                          <w:marBottom w:val="420"/>
                                          <w:divBdr>
                                            <w:top w:val="none" w:sz="0" w:space="0" w:color="auto"/>
                                            <w:left w:val="none" w:sz="0" w:space="0" w:color="auto"/>
                                            <w:bottom w:val="none" w:sz="0" w:space="0" w:color="auto"/>
                                            <w:right w:val="none" w:sz="0" w:space="0" w:color="auto"/>
                                          </w:divBdr>
                                        </w:div>
                                        <w:div w:id="1581595863">
                                          <w:blockQuote w:val="1"/>
                                          <w:marLeft w:val="0"/>
                                          <w:marRight w:val="0"/>
                                          <w:marTop w:val="840"/>
                                          <w:marBottom w:val="840"/>
                                          <w:divBdr>
                                            <w:top w:val="none" w:sz="0" w:space="0" w:color="auto"/>
                                            <w:left w:val="none" w:sz="0" w:space="0" w:color="auto"/>
                                            <w:bottom w:val="none" w:sz="0" w:space="0" w:color="auto"/>
                                            <w:right w:val="none" w:sz="0" w:space="0" w:color="auto"/>
                                          </w:divBdr>
                                        </w:div>
                                        <w:div w:id="642975630">
                                          <w:marLeft w:val="0"/>
                                          <w:marRight w:val="0"/>
                                          <w:marTop w:val="0"/>
                                          <w:marBottom w:val="420"/>
                                          <w:divBdr>
                                            <w:top w:val="none" w:sz="0" w:space="0" w:color="auto"/>
                                            <w:left w:val="none" w:sz="0" w:space="0" w:color="auto"/>
                                            <w:bottom w:val="none" w:sz="0" w:space="0" w:color="auto"/>
                                            <w:right w:val="none" w:sz="0" w:space="0" w:color="auto"/>
                                          </w:divBdr>
                                        </w:div>
                                        <w:div w:id="1807821495">
                                          <w:marLeft w:val="0"/>
                                          <w:marRight w:val="0"/>
                                          <w:marTop w:val="0"/>
                                          <w:marBottom w:val="420"/>
                                          <w:divBdr>
                                            <w:top w:val="none" w:sz="0" w:space="0" w:color="auto"/>
                                            <w:left w:val="none" w:sz="0" w:space="0" w:color="auto"/>
                                            <w:bottom w:val="none" w:sz="0" w:space="0" w:color="auto"/>
                                            <w:right w:val="none" w:sz="0" w:space="0" w:color="auto"/>
                                          </w:divBdr>
                                        </w:div>
                                        <w:div w:id="1126463997">
                                          <w:marLeft w:val="0"/>
                                          <w:marRight w:val="600"/>
                                          <w:marTop w:val="0"/>
                                          <w:marBottom w:val="600"/>
                                          <w:divBdr>
                                            <w:top w:val="none" w:sz="0" w:space="0" w:color="auto"/>
                                            <w:left w:val="none" w:sz="0" w:space="0" w:color="auto"/>
                                            <w:bottom w:val="none" w:sz="0" w:space="0" w:color="auto"/>
                                            <w:right w:val="none" w:sz="0" w:space="0" w:color="auto"/>
                                          </w:divBdr>
                                        </w:div>
                                        <w:div w:id="395982090">
                                          <w:marLeft w:val="0"/>
                                          <w:marRight w:val="0"/>
                                          <w:marTop w:val="0"/>
                                          <w:marBottom w:val="420"/>
                                          <w:divBdr>
                                            <w:top w:val="none" w:sz="0" w:space="0" w:color="auto"/>
                                            <w:left w:val="none" w:sz="0" w:space="0" w:color="auto"/>
                                            <w:bottom w:val="none" w:sz="0" w:space="0" w:color="auto"/>
                                            <w:right w:val="none" w:sz="0" w:space="0" w:color="auto"/>
                                          </w:divBdr>
                                        </w:div>
                                        <w:div w:id="1264144690">
                                          <w:marLeft w:val="0"/>
                                          <w:marRight w:val="0"/>
                                          <w:marTop w:val="0"/>
                                          <w:marBottom w:val="420"/>
                                          <w:divBdr>
                                            <w:top w:val="none" w:sz="0" w:space="0" w:color="auto"/>
                                            <w:left w:val="none" w:sz="0" w:space="0" w:color="auto"/>
                                            <w:bottom w:val="none" w:sz="0" w:space="0" w:color="auto"/>
                                            <w:right w:val="none" w:sz="0" w:space="0" w:color="auto"/>
                                          </w:divBdr>
                                        </w:div>
                                        <w:div w:id="184028921">
                                          <w:marLeft w:val="0"/>
                                          <w:marRight w:val="0"/>
                                          <w:marTop w:val="0"/>
                                          <w:marBottom w:val="420"/>
                                          <w:divBdr>
                                            <w:top w:val="none" w:sz="0" w:space="0" w:color="auto"/>
                                            <w:left w:val="none" w:sz="0" w:space="0" w:color="auto"/>
                                            <w:bottom w:val="none" w:sz="0" w:space="0" w:color="auto"/>
                                            <w:right w:val="none" w:sz="0" w:space="0" w:color="auto"/>
                                          </w:divBdr>
                                        </w:div>
                                        <w:div w:id="2114589037">
                                          <w:marLeft w:val="0"/>
                                          <w:marRight w:val="0"/>
                                          <w:marTop w:val="0"/>
                                          <w:marBottom w:val="420"/>
                                          <w:divBdr>
                                            <w:top w:val="none" w:sz="0" w:space="0" w:color="auto"/>
                                            <w:left w:val="none" w:sz="0" w:space="0" w:color="auto"/>
                                            <w:bottom w:val="none" w:sz="0" w:space="0" w:color="auto"/>
                                            <w:right w:val="none" w:sz="0" w:space="0" w:color="auto"/>
                                          </w:divBdr>
                                        </w:div>
                                        <w:div w:id="161943229">
                                          <w:marLeft w:val="0"/>
                                          <w:marRight w:val="0"/>
                                          <w:marTop w:val="0"/>
                                          <w:marBottom w:val="420"/>
                                          <w:divBdr>
                                            <w:top w:val="none" w:sz="0" w:space="0" w:color="auto"/>
                                            <w:left w:val="none" w:sz="0" w:space="0" w:color="auto"/>
                                            <w:bottom w:val="none" w:sz="0" w:space="0" w:color="auto"/>
                                            <w:right w:val="none" w:sz="0" w:space="0" w:color="auto"/>
                                          </w:divBdr>
                                        </w:div>
                                        <w:div w:id="1683580186">
                                          <w:marLeft w:val="0"/>
                                          <w:marRight w:val="0"/>
                                          <w:marTop w:val="0"/>
                                          <w:marBottom w:val="420"/>
                                          <w:divBdr>
                                            <w:top w:val="none" w:sz="0" w:space="0" w:color="auto"/>
                                            <w:left w:val="none" w:sz="0" w:space="0" w:color="auto"/>
                                            <w:bottom w:val="none" w:sz="0" w:space="0" w:color="auto"/>
                                            <w:right w:val="none" w:sz="0" w:space="0" w:color="auto"/>
                                          </w:divBdr>
                                        </w:div>
                                        <w:div w:id="799614813">
                                          <w:marLeft w:val="0"/>
                                          <w:marRight w:val="0"/>
                                          <w:marTop w:val="0"/>
                                          <w:marBottom w:val="420"/>
                                          <w:divBdr>
                                            <w:top w:val="none" w:sz="0" w:space="0" w:color="auto"/>
                                            <w:left w:val="none" w:sz="0" w:space="0" w:color="auto"/>
                                            <w:bottom w:val="none" w:sz="0" w:space="0" w:color="auto"/>
                                            <w:right w:val="none" w:sz="0" w:space="0" w:color="auto"/>
                                          </w:divBdr>
                                        </w:div>
                                        <w:div w:id="661666513">
                                          <w:marLeft w:val="600"/>
                                          <w:marRight w:val="0"/>
                                          <w:marTop w:val="0"/>
                                          <w:marBottom w:val="600"/>
                                          <w:divBdr>
                                            <w:top w:val="none" w:sz="0" w:space="0" w:color="auto"/>
                                            <w:left w:val="none" w:sz="0" w:space="0" w:color="auto"/>
                                            <w:bottom w:val="none" w:sz="0" w:space="0" w:color="auto"/>
                                            <w:right w:val="none" w:sz="0" w:space="0" w:color="auto"/>
                                          </w:divBdr>
                                        </w:div>
                                        <w:div w:id="2064909334">
                                          <w:marLeft w:val="0"/>
                                          <w:marRight w:val="0"/>
                                          <w:marTop w:val="0"/>
                                          <w:marBottom w:val="420"/>
                                          <w:divBdr>
                                            <w:top w:val="none" w:sz="0" w:space="0" w:color="auto"/>
                                            <w:left w:val="none" w:sz="0" w:space="0" w:color="auto"/>
                                            <w:bottom w:val="none" w:sz="0" w:space="0" w:color="auto"/>
                                            <w:right w:val="none" w:sz="0" w:space="0" w:color="auto"/>
                                          </w:divBdr>
                                        </w:div>
                                        <w:div w:id="1213426691">
                                          <w:marLeft w:val="0"/>
                                          <w:marRight w:val="0"/>
                                          <w:marTop w:val="0"/>
                                          <w:marBottom w:val="420"/>
                                          <w:divBdr>
                                            <w:top w:val="none" w:sz="0" w:space="0" w:color="auto"/>
                                            <w:left w:val="none" w:sz="0" w:space="0" w:color="auto"/>
                                            <w:bottom w:val="none" w:sz="0" w:space="0" w:color="auto"/>
                                            <w:right w:val="none" w:sz="0" w:space="0" w:color="auto"/>
                                          </w:divBdr>
                                        </w:div>
                                        <w:div w:id="1582644826">
                                          <w:marLeft w:val="0"/>
                                          <w:marRight w:val="0"/>
                                          <w:marTop w:val="0"/>
                                          <w:marBottom w:val="420"/>
                                          <w:divBdr>
                                            <w:top w:val="none" w:sz="0" w:space="0" w:color="auto"/>
                                            <w:left w:val="none" w:sz="0" w:space="0" w:color="auto"/>
                                            <w:bottom w:val="none" w:sz="0" w:space="0" w:color="auto"/>
                                            <w:right w:val="none" w:sz="0" w:space="0" w:color="auto"/>
                                          </w:divBdr>
                                        </w:div>
                                        <w:div w:id="688872410">
                                          <w:marLeft w:val="0"/>
                                          <w:marRight w:val="0"/>
                                          <w:marTop w:val="0"/>
                                          <w:marBottom w:val="420"/>
                                          <w:divBdr>
                                            <w:top w:val="none" w:sz="0" w:space="0" w:color="auto"/>
                                            <w:left w:val="none" w:sz="0" w:space="0" w:color="auto"/>
                                            <w:bottom w:val="none" w:sz="0" w:space="0" w:color="auto"/>
                                            <w:right w:val="none" w:sz="0" w:space="0" w:color="auto"/>
                                          </w:divBdr>
                                        </w:div>
                                        <w:div w:id="1578055635">
                                          <w:marLeft w:val="0"/>
                                          <w:marRight w:val="600"/>
                                          <w:marTop w:val="0"/>
                                          <w:marBottom w:val="600"/>
                                          <w:divBdr>
                                            <w:top w:val="none" w:sz="0" w:space="0" w:color="auto"/>
                                            <w:left w:val="none" w:sz="0" w:space="0" w:color="auto"/>
                                            <w:bottom w:val="none" w:sz="0" w:space="0" w:color="auto"/>
                                            <w:right w:val="none" w:sz="0" w:space="0" w:color="auto"/>
                                          </w:divBdr>
                                        </w:div>
                                        <w:div w:id="1143736672">
                                          <w:marLeft w:val="0"/>
                                          <w:marRight w:val="0"/>
                                          <w:marTop w:val="0"/>
                                          <w:marBottom w:val="420"/>
                                          <w:divBdr>
                                            <w:top w:val="none" w:sz="0" w:space="0" w:color="auto"/>
                                            <w:left w:val="none" w:sz="0" w:space="0" w:color="auto"/>
                                            <w:bottom w:val="none" w:sz="0" w:space="0" w:color="auto"/>
                                            <w:right w:val="none" w:sz="0" w:space="0" w:color="auto"/>
                                          </w:divBdr>
                                        </w:div>
                                        <w:div w:id="1123696902">
                                          <w:marLeft w:val="0"/>
                                          <w:marRight w:val="0"/>
                                          <w:marTop w:val="0"/>
                                          <w:marBottom w:val="420"/>
                                          <w:divBdr>
                                            <w:top w:val="none" w:sz="0" w:space="0" w:color="auto"/>
                                            <w:left w:val="none" w:sz="0" w:space="0" w:color="auto"/>
                                            <w:bottom w:val="none" w:sz="0" w:space="0" w:color="auto"/>
                                            <w:right w:val="none" w:sz="0" w:space="0" w:color="auto"/>
                                          </w:divBdr>
                                        </w:div>
                                        <w:div w:id="770052989">
                                          <w:marLeft w:val="0"/>
                                          <w:marRight w:val="0"/>
                                          <w:marTop w:val="0"/>
                                          <w:marBottom w:val="420"/>
                                          <w:divBdr>
                                            <w:top w:val="none" w:sz="0" w:space="0" w:color="auto"/>
                                            <w:left w:val="none" w:sz="0" w:space="0" w:color="auto"/>
                                            <w:bottom w:val="none" w:sz="0" w:space="0" w:color="auto"/>
                                            <w:right w:val="none" w:sz="0" w:space="0" w:color="auto"/>
                                          </w:divBdr>
                                        </w:div>
                                        <w:div w:id="533233266">
                                          <w:marLeft w:val="0"/>
                                          <w:marRight w:val="0"/>
                                          <w:marTop w:val="0"/>
                                          <w:marBottom w:val="420"/>
                                          <w:divBdr>
                                            <w:top w:val="none" w:sz="0" w:space="0" w:color="auto"/>
                                            <w:left w:val="none" w:sz="0" w:space="0" w:color="auto"/>
                                            <w:bottom w:val="none" w:sz="0" w:space="0" w:color="auto"/>
                                            <w:right w:val="none" w:sz="0" w:space="0" w:color="auto"/>
                                          </w:divBdr>
                                        </w:div>
                                        <w:div w:id="2027631316">
                                          <w:marLeft w:val="600"/>
                                          <w:marRight w:val="0"/>
                                          <w:marTop w:val="0"/>
                                          <w:marBottom w:val="600"/>
                                          <w:divBdr>
                                            <w:top w:val="none" w:sz="0" w:space="0" w:color="auto"/>
                                            <w:left w:val="none" w:sz="0" w:space="0" w:color="auto"/>
                                            <w:bottom w:val="none" w:sz="0" w:space="0" w:color="auto"/>
                                            <w:right w:val="none" w:sz="0" w:space="0" w:color="auto"/>
                                          </w:divBdr>
                                        </w:div>
                                        <w:div w:id="232814405">
                                          <w:marLeft w:val="0"/>
                                          <w:marRight w:val="0"/>
                                          <w:marTop w:val="0"/>
                                          <w:marBottom w:val="420"/>
                                          <w:divBdr>
                                            <w:top w:val="none" w:sz="0" w:space="0" w:color="auto"/>
                                            <w:left w:val="none" w:sz="0" w:space="0" w:color="auto"/>
                                            <w:bottom w:val="none" w:sz="0" w:space="0" w:color="auto"/>
                                            <w:right w:val="none" w:sz="0" w:space="0" w:color="auto"/>
                                          </w:divBdr>
                                        </w:div>
                                        <w:div w:id="1055928026">
                                          <w:blockQuote w:val="1"/>
                                          <w:marLeft w:val="0"/>
                                          <w:marRight w:val="0"/>
                                          <w:marTop w:val="840"/>
                                          <w:marBottom w:val="840"/>
                                          <w:divBdr>
                                            <w:top w:val="none" w:sz="0" w:space="0" w:color="auto"/>
                                            <w:left w:val="none" w:sz="0" w:space="0" w:color="auto"/>
                                            <w:bottom w:val="none" w:sz="0" w:space="0" w:color="auto"/>
                                            <w:right w:val="none" w:sz="0" w:space="0" w:color="auto"/>
                                          </w:divBdr>
                                        </w:div>
                                        <w:div w:id="1991211180">
                                          <w:marLeft w:val="0"/>
                                          <w:marRight w:val="600"/>
                                          <w:marTop w:val="0"/>
                                          <w:marBottom w:val="600"/>
                                          <w:divBdr>
                                            <w:top w:val="none" w:sz="0" w:space="0" w:color="auto"/>
                                            <w:left w:val="none" w:sz="0" w:space="0" w:color="auto"/>
                                            <w:bottom w:val="none" w:sz="0" w:space="0" w:color="auto"/>
                                            <w:right w:val="none" w:sz="0" w:space="0" w:color="auto"/>
                                          </w:divBdr>
                                        </w:div>
                                        <w:div w:id="312219261">
                                          <w:marLeft w:val="0"/>
                                          <w:marRight w:val="0"/>
                                          <w:marTop w:val="0"/>
                                          <w:marBottom w:val="420"/>
                                          <w:divBdr>
                                            <w:top w:val="none" w:sz="0" w:space="0" w:color="auto"/>
                                            <w:left w:val="none" w:sz="0" w:space="0" w:color="auto"/>
                                            <w:bottom w:val="none" w:sz="0" w:space="0" w:color="auto"/>
                                            <w:right w:val="none" w:sz="0" w:space="0" w:color="auto"/>
                                          </w:divBdr>
                                        </w:div>
                                        <w:div w:id="1220701985">
                                          <w:marLeft w:val="0"/>
                                          <w:marRight w:val="0"/>
                                          <w:marTop w:val="0"/>
                                          <w:marBottom w:val="420"/>
                                          <w:divBdr>
                                            <w:top w:val="none" w:sz="0" w:space="0" w:color="auto"/>
                                            <w:left w:val="none" w:sz="0" w:space="0" w:color="auto"/>
                                            <w:bottom w:val="none" w:sz="0" w:space="0" w:color="auto"/>
                                            <w:right w:val="none" w:sz="0" w:space="0" w:color="auto"/>
                                          </w:divBdr>
                                        </w:div>
                                        <w:div w:id="2041083913">
                                          <w:marLeft w:val="0"/>
                                          <w:marRight w:val="0"/>
                                          <w:marTop w:val="0"/>
                                          <w:marBottom w:val="420"/>
                                          <w:divBdr>
                                            <w:top w:val="none" w:sz="0" w:space="0" w:color="auto"/>
                                            <w:left w:val="none" w:sz="0" w:space="0" w:color="auto"/>
                                            <w:bottom w:val="none" w:sz="0" w:space="0" w:color="auto"/>
                                            <w:right w:val="none" w:sz="0" w:space="0" w:color="auto"/>
                                          </w:divBdr>
                                        </w:div>
                                        <w:div w:id="694617562">
                                          <w:marLeft w:val="0"/>
                                          <w:marRight w:val="0"/>
                                          <w:marTop w:val="0"/>
                                          <w:marBottom w:val="420"/>
                                          <w:divBdr>
                                            <w:top w:val="none" w:sz="0" w:space="0" w:color="auto"/>
                                            <w:left w:val="none" w:sz="0" w:space="0" w:color="auto"/>
                                            <w:bottom w:val="none" w:sz="0" w:space="0" w:color="auto"/>
                                            <w:right w:val="none" w:sz="0" w:space="0" w:color="auto"/>
                                          </w:divBdr>
                                        </w:div>
                                        <w:div w:id="1939632939">
                                          <w:marLeft w:val="600"/>
                                          <w:marRight w:val="0"/>
                                          <w:marTop w:val="0"/>
                                          <w:marBottom w:val="600"/>
                                          <w:divBdr>
                                            <w:top w:val="none" w:sz="0" w:space="0" w:color="auto"/>
                                            <w:left w:val="none" w:sz="0" w:space="0" w:color="auto"/>
                                            <w:bottom w:val="none" w:sz="0" w:space="0" w:color="auto"/>
                                            <w:right w:val="none" w:sz="0" w:space="0" w:color="auto"/>
                                          </w:divBdr>
                                        </w:div>
                                        <w:div w:id="1605530152">
                                          <w:marLeft w:val="0"/>
                                          <w:marRight w:val="0"/>
                                          <w:marTop w:val="0"/>
                                          <w:marBottom w:val="420"/>
                                          <w:divBdr>
                                            <w:top w:val="none" w:sz="0" w:space="0" w:color="auto"/>
                                            <w:left w:val="none" w:sz="0" w:space="0" w:color="auto"/>
                                            <w:bottom w:val="none" w:sz="0" w:space="0" w:color="auto"/>
                                            <w:right w:val="none" w:sz="0" w:space="0" w:color="auto"/>
                                          </w:divBdr>
                                        </w:div>
                                        <w:div w:id="365764952">
                                          <w:blockQuote w:val="1"/>
                                          <w:marLeft w:val="0"/>
                                          <w:marRight w:val="0"/>
                                          <w:marTop w:val="840"/>
                                          <w:marBottom w:val="840"/>
                                          <w:divBdr>
                                            <w:top w:val="none" w:sz="0" w:space="0" w:color="auto"/>
                                            <w:left w:val="none" w:sz="0" w:space="0" w:color="auto"/>
                                            <w:bottom w:val="none" w:sz="0" w:space="0" w:color="auto"/>
                                            <w:right w:val="none" w:sz="0" w:space="0" w:color="auto"/>
                                          </w:divBdr>
                                        </w:div>
                                        <w:div w:id="1162699445">
                                          <w:marLeft w:val="0"/>
                                          <w:marRight w:val="600"/>
                                          <w:marTop w:val="0"/>
                                          <w:marBottom w:val="600"/>
                                          <w:divBdr>
                                            <w:top w:val="none" w:sz="0" w:space="0" w:color="auto"/>
                                            <w:left w:val="none" w:sz="0" w:space="0" w:color="auto"/>
                                            <w:bottom w:val="none" w:sz="0" w:space="0" w:color="auto"/>
                                            <w:right w:val="none" w:sz="0" w:space="0" w:color="auto"/>
                                          </w:divBdr>
                                        </w:div>
                                        <w:div w:id="1435784859">
                                          <w:marLeft w:val="0"/>
                                          <w:marRight w:val="0"/>
                                          <w:marTop w:val="0"/>
                                          <w:marBottom w:val="420"/>
                                          <w:divBdr>
                                            <w:top w:val="none" w:sz="0" w:space="0" w:color="auto"/>
                                            <w:left w:val="none" w:sz="0" w:space="0" w:color="auto"/>
                                            <w:bottom w:val="none" w:sz="0" w:space="0" w:color="auto"/>
                                            <w:right w:val="none" w:sz="0" w:space="0" w:color="auto"/>
                                          </w:divBdr>
                                        </w:div>
                                        <w:div w:id="148255847">
                                          <w:marLeft w:val="0"/>
                                          <w:marRight w:val="0"/>
                                          <w:marTop w:val="0"/>
                                          <w:marBottom w:val="420"/>
                                          <w:divBdr>
                                            <w:top w:val="none" w:sz="0" w:space="0" w:color="auto"/>
                                            <w:left w:val="none" w:sz="0" w:space="0" w:color="auto"/>
                                            <w:bottom w:val="none" w:sz="0" w:space="0" w:color="auto"/>
                                            <w:right w:val="none" w:sz="0" w:space="0" w:color="auto"/>
                                          </w:divBdr>
                                        </w:div>
                                        <w:div w:id="1626231866">
                                          <w:marLeft w:val="600"/>
                                          <w:marRight w:val="0"/>
                                          <w:marTop w:val="0"/>
                                          <w:marBottom w:val="600"/>
                                          <w:divBdr>
                                            <w:top w:val="none" w:sz="0" w:space="0" w:color="auto"/>
                                            <w:left w:val="none" w:sz="0" w:space="0" w:color="auto"/>
                                            <w:bottom w:val="none" w:sz="0" w:space="0" w:color="auto"/>
                                            <w:right w:val="none" w:sz="0" w:space="0" w:color="auto"/>
                                          </w:divBdr>
                                        </w:div>
                                        <w:div w:id="1463772379">
                                          <w:marLeft w:val="0"/>
                                          <w:marRight w:val="0"/>
                                          <w:marTop w:val="0"/>
                                          <w:marBottom w:val="420"/>
                                          <w:divBdr>
                                            <w:top w:val="none" w:sz="0" w:space="0" w:color="auto"/>
                                            <w:left w:val="none" w:sz="0" w:space="0" w:color="auto"/>
                                            <w:bottom w:val="none" w:sz="0" w:space="0" w:color="auto"/>
                                            <w:right w:val="none" w:sz="0" w:space="0" w:color="auto"/>
                                          </w:divBdr>
                                        </w:div>
                                        <w:div w:id="1558005134">
                                          <w:marLeft w:val="0"/>
                                          <w:marRight w:val="0"/>
                                          <w:marTop w:val="0"/>
                                          <w:marBottom w:val="420"/>
                                          <w:divBdr>
                                            <w:top w:val="none" w:sz="0" w:space="0" w:color="auto"/>
                                            <w:left w:val="none" w:sz="0" w:space="0" w:color="auto"/>
                                            <w:bottom w:val="none" w:sz="0" w:space="0" w:color="auto"/>
                                            <w:right w:val="none" w:sz="0" w:space="0" w:color="auto"/>
                                          </w:divBdr>
                                        </w:div>
                                        <w:div w:id="1884755930">
                                          <w:marLeft w:val="0"/>
                                          <w:marRight w:val="600"/>
                                          <w:marTop w:val="0"/>
                                          <w:marBottom w:val="600"/>
                                          <w:divBdr>
                                            <w:top w:val="none" w:sz="0" w:space="0" w:color="auto"/>
                                            <w:left w:val="none" w:sz="0" w:space="0" w:color="auto"/>
                                            <w:bottom w:val="none" w:sz="0" w:space="0" w:color="auto"/>
                                            <w:right w:val="none" w:sz="0" w:space="0" w:color="auto"/>
                                          </w:divBdr>
                                        </w:div>
                                        <w:div w:id="528644773">
                                          <w:marLeft w:val="0"/>
                                          <w:marRight w:val="0"/>
                                          <w:marTop w:val="0"/>
                                          <w:marBottom w:val="420"/>
                                          <w:divBdr>
                                            <w:top w:val="none" w:sz="0" w:space="0" w:color="auto"/>
                                            <w:left w:val="none" w:sz="0" w:space="0" w:color="auto"/>
                                            <w:bottom w:val="none" w:sz="0" w:space="0" w:color="auto"/>
                                            <w:right w:val="none" w:sz="0" w:space="0" w:color="auto"/>
                                          </w:divBdr>
                                        </w:div>
                                        <w:div w:id="930553074">
                                          <w:marLeft w:val="0"/>
                                          <w:marRight w:val="0"/>
                                          <w:marTop w:val="0"/>
                                          <w:marBottom w:val="420"/>
                                          <w:divBdr>
                                            <w:top w:val="none" w:sz="0" w:space="0" w:color="auto"/>
                                            <w:left w:val="none" w:sz="0" w:space="0" w:color="auto"/>
                                            <w:bottom w:val="none" w:sz="0" w:space="0" w:color="auto"/>
                                            <w:right w:val="none" w:sz="0" w:space="0" w:color="auto"/>
                                          </w:divBdr>
                                        </w:div>
                                        <w:div w:id="91626770">
                                          <w:blockQuote w:val="1"/>
                                          <w:marLeft w:val="0"/>
                                          <w:marRight w:val="0"/>
                                          <w:marTop w:val="840"/>
                                          <w:marBottom w:val="840"/>
                                          <w:divBdr>
                                            <w:top w:val="none" w:sz="0" w:space="0" w:color="auto"/>
                                            <w:left w:val="none" w:sz="0" w:space="0" w:color="auto"/>
                                            <w:bottom w:val="none" w:sz="0" w:space="0" w:color="auto"/>
                                            <w:right w:val="none" w:sz="0" w:space="0" w:color="auto"/>
                                          </w:divBdr>
                                        </w:div>
                                        <w:div w:id="1175025851">
                                          <w:marLeft w:val="600"/>
                                          <w:marRight w:val="0"/>
                                          <w:marTop w:val="0"/>
                                          <w:marBottom w:val="600"/>
                                          <w:divBdr>
                                            <w:top w:val="none" w:sz="0" w:space="0" w:color="auto"/>
                                            <w:left w:val="none" w:sz="0" w:space="0" w:color="auto"/>
                                            <w:bottom w:val="none" w:sz="0" w:space="0" w:color="auto"/>
                                            <w:right w:val="none" w:sz="0" w:space="0" w:color="auto"/>
                                          </w:divBdr>
                                        </w:div>
                                        <w:div w:id="1115444792">
                                          <w:marLeft w:val="0"/>
                                          <w:marRight w:val="0"/>
                                          <w:marTop w:val="0"/>
                                          <w:marBottom w:val="420"/>
                                          <w:divBdr>
                                            <w:top w:val="none" w:sz="0" w:space="0" w:color="auto"/>
                                            <w:left w:val="none" w:sz="0" w:space="0" w:color="auto"/>
                                            <w:bottom w:val="none" w:sz="0" w:space="0" w:color="auto"/>
                                            <w:right w:val="none" w:sz="0" w:space="0" w:color="auto"/>
                                          </w:divBdr>
                                        </w:div>
                                        <w:div w:id="1437210747">
                                          <w:marLeft w:val="0"/>
                                          <w:marRight w:val="0"/>
                                          <w:marTop w:val="0"/>
                                          <w:marBottom w:val="420"/>
                                          <w:divBdr>
                                            <w:top w:val="none" w:sz="0" w:space="0" w:color="auto"/>
                                            <w:left w:val="none" w:sz="0" w:space="0" w:color="auto"/>
                                            <w:bottom w:val="none" w:sz="0" w:space="0" w:color="auto"/>
                                            <w:right w:val="none" w:sz="0" w:space="0" w:color="auto"/>
                                          </w:divBdr>
                                        </w:div>
                                        <w:div w:id="825511098">
                                          <w:marLeft w:val="0"/>
                                          <w:marRight w:val="0"/>
                                          <w:marTop w:val="0"/>
                                          <w:marBottom w:val="420"/>
                                          <w:divBdr>
                                            <w:top w:val="none" w:sz="0" w:space="0" w:color="auto"/>
                                            <w:left w:val="none" w:sz="0" w:space="0" w:color="auto"/>
                                            <w:bottom w:val="none" w:sz="0" w:space="0" w:color="auto"/>
                                            <w:right w:val="none" w:sz="0" w:space="0" w:color="auto"/>
                                          </w:divBdr>
                                        </w:div>
                                        <w:div w:id="212160102">
                                          <w:marLeft w:val="0"/>
                                          <w:marRight w:val="0"/>
                                          <w:marTop w:val="0"/>
                                          <w:marBottom w:val="420"/>
                                          <w:divBdr>
                                            <w:top w:val="none" w:sz="0" w:space="0" w:color="auto"/>
                                            <w:left w:val="none" w:sz="0" w:space="0" w:color="auto"/>
                                            <w:bottom w:val="none" w:sz="0" w:space="0" w:color="auto"/>
                                            <w:right w:val="none" w:sz="0" w:space="0" w:color="auto"/>
                                          </w:divBdr>
                                        </w:div>
                                        <w:div w:id="1043598827">
                                          <w:blockQuote w:val="1"/>
                                          <w:marLeft w:val="0"/>
                                          <w:marRight w:val="0"/>
                                          <w:marTop w:val="840"/>
                                          <w:marBottom w:val="840"/>
                                          <w:divBdr>
                                            <w:top w:val="none" w:sz="0" w:space="0" w:color="auto"/>
                                            <w:left w:val="none" w:sz="0" w:space="0" w:color="auto"/>
                                            <w:bottom w:val="none" w:sz="0" w:space="0" w:color="auto"/>
                                            <w:right w:val="none" w:sz="0" w:space="0" w:color="auto"/>
                                          </w:divBdr>
                                        </w:div>
                                        <w:div w:id="120925731">
                                          <w:marLeft w:val="0"/>
                                          <w:marRight w:val="600"/>
                                          <w:marTop w:val="0"/>
                                          <w:marBottom w:val="600"/>
                                          <w:divBdr>
                                            <w:top w:val="none" w:sz="0" w:space="0" w:color="auto"/>
                                            <w:left w:val="none" w:sz="0" w:space="0" w:color="auto"/>
                                            <w:bottom w:val="none" w:sz="0" w:space="0" w:color="auto"/>
                                            <w:right w:val="none" w:sz="0" w:space="0" w:color="auto"/>
                                          </w:divBdr>
                                        </w:div>
                                        <w:div w:id="302851059">
                                          <w:marLeft w:val="0"/>
                                          <w:marRight w:val="0"/>
                                          <w:marTop w:val="0"/>
                                          <w:marBottom w:val="420"/>
                                          <w:divBdr>
                                            <w:top w:val="none" w:sz="0" w:space="0" w:color="auto"/>
                                            <w:left w:val="none" w:sz="0" w:space="0" w:color="auto"/>
                                            <w:bottom w:val="none" w:sz="0" w:space="0" w:color="auto"/>
                                            <w:right w:val="none" w:sz="0" w:space="0" w:color="auto"/>
                                          </w:divBdr>
                                        </w:div>
                                        <w:div w:id="1161894633">
                                          <w:blockQuote w:val="1"/>
                                          <w:marLeft w:val="0"/>
                                          <w:marRight w:val="0"/>
                                          <w:marTop w:val="840"/>
                                          <w:marBottom w:val="840"/>
                                          <w:divBdr>
                                            <w:top w:val="none" w:sz="0" w:space="0" w:color="auto"/>
                                            <w:left w:val="none" w:sz="0" w:space="0" w:color="auto"/>
                                            <w:bottom w:val="none" w:sz="0" w:space="0" w:color="auto"/>
                                            <w:right w:val="none" w:sz="0" w:space="0" w:color="auto"/>
                                          </w:divBdr>
                                        </w:div>
                                        <w:div w:id="2087221104">
                                          <w:marLeft w:val="0"/>
                                          <w:marRight w:val="0"/>
                                          <w:marTop w:val="0"/>
                                          <w:marBottom w:val="420"/>
                                          <w:divBdr>
                                            <w:top w:val="none" w:sz="0" w:space="0" w:color="auto"/>
                                            <w:left w:val="none" w:sz="0" w:space="0" w:color="auto"/>
                                            <w:bottom w:val="none" w:sz="0" w:space="0" w:color="auto"/>
                                            <w:right w:val="none" w:sz="0" w:space="0" w:color="auto"/>
                                          </w:divBdr>
                                        </w:div>
                                        <w:div w:id="1031028252">
                                          <w:marLeft w:val="0"/>
                                          <w:marRight w:val="0"/>
                                          <w:marTop w:val="0"/>
                                          <w:marBottom w:val="420"/>
                                          <w:divBdr>
                                            <w:top w:val="none" w:sz="0" w:space="0" w:color="auto"/>
                                            <w:left w:val="none" w:sz="0" w:space="0" w:color="auto"/>
                                            <w:bottom w:val="none" w:sz="0" w:space="0" w:color="auto"/>
                                            <w:right w:val="none" w:sz="0" w:space="0" w:color="auto"/>
                                          </w:divBdr>
                                        </w:div>
                                        <w:div w:id="1419324062">
                                          <w:marLeft w:val="0"/>
                                          <w:marRight w:val="600"/>
                                          <w:marTop w:val="0"/>
                                          <w:marBottom w:val="600"/>
                                          <w:divBdr>
                                            <w:top w:val="none" w:sz="0" w:space="0" w:color="auto"/>
                                            <w:left w:val="none" w:sz="0" w:space="0" w:color="auto"/>
                                            <w:bottom w:val="none" w:sz="0" w:space="0" w:color="auto"/>
                                            <w:right w:val="none" w:sz="0" w:space="0" w:color="auto"/>
                                          </w:divBdr>
                                        </w:div>
                                        <w:div w:id="71392273">
                                          <w:marLeft w:val="0"/>
                                          <w:marRight w:val="0"/>
                                          <w:marTop w:val="0"/>
                                          <w:marBottom w:val="420"/>
                                          <w:divBdr>
                                            <w:top w:val="none" w:sz="0" w:space="0" w:color="auto"/>
                                            <w:left w:val="none" w:sz="0" w:space="0" w:color="auto"/>
                                            <w:bottom w:val="none" w:sz="0" w:space="0" w:color="auto"/>
                                            <w:right w:val="none" w:sz="0" w:space="0" w:color="auto"/>
                                          </w:divBdr>
                                        </w:div>
                                        <w:div w:id="466359358">
                                          <w:marLeft w:val="0"/>
                                          <w:marRight w:val="0"/>
                                          <w:marTop w:val="0"/>
                                          <w:marBottom w:val="420"/>
                                          <w:divBdr>
                                            <w:top w:val="none" w:sz="0" w:space="0" w:color="auto"/>
                                            <w:left w:val="none" w:sz="0" w:space="0" w:color="auto"/>
                                            <w:bottom w:val="none" w:sz="0" w:space="0" w:color="auto"/>
                                            <w:right w:val="none" w:sz="0" w:space="0" w:color="auto"/>
                                          </w:divBdr>
                                        </w:div>
                                        <w:div w:id="260338610">
                                          <w:marLeft w:val="0"/>
                                          <w:marRight w:val="0"/>
                                          <w:marTop w:val="0"/>
                                          <w:marBottom w:val="420"/>
                                          <w:divBdr>
                                            <w:top w:val="none" w:sz="0" w:space="0" w:color="auto"/>
                                            <w:left w:val="none" w:sz="0" w:space="0" w:color="auto"/>
                                            <w:bottom w:val="none" w:sz="0" w:space="0" w:color="auto"/>
                                            <w:right w:val="none" w:sz="0" w:space="0" w:color="auto"/>
                                          </w:divBdr>
                                        </w:div>
                                        <w:div w:id="740324819">
                                          <w:marLeft w:val="0"/>
                                          <w:marRight w:val="0"/>
                                          <w:marTop w:val="0"/>
                                          <w:marBottom w:val="420"/>
                                          <w:divBdr>
                                            <w:top w:val="none" w:sz="0" w:space="0" w:color="auto"/>
                                            <w:left w:val="none" w:sz="0" w:space="0" w:color="auto"/>
                                            <w:bottom w:val="none" w:sz="0" w:space="0" w:color="auto"/>
                                            <w:right w:val="none" w:sz="0" w:space="0" w:color="auto"/>
                                          </w:divBdr>
                                        </w:div>
                                        <w:div w:id="1537083758">
                                          <w:marLeft w:val="0"/>
                                          <w:marRight w:val="0"/>
                                          <w:marTop w:val="0"/>
                                          <w:marBottom w:val="420"/>
                                          <w:divBdr>
                                            <w:top w:val="none" w:sz="0" w:space="0" w:color="auto"/>
                                            <w:left w:val="none" w:sz="0" w:space="0" w:color="auto"/>
                                            <w:bottom w:val="none" w:sz="0" w:space="0" w:color="auto"/>
                                            <w:right w:val="none" w:sz="0" w:space="0" w:color="auto"/>
                                          </w:divBdr>
                                        </w:div>
                                        <w:div w:id="1384869978">
                                          <w:marLeft w:val="0"/>
                                          <w:marRight w:val="0"/>
                                          <w:marTop w:val="0"/>
                                          <w:marBottom w:val="420"/>
                                          <w:divBdr>
                                            <w:top w:val="none" w:sz="0" w:space="0" w:color="auto"/>
                                            <w:left w:val="none" w:sz="0" w:space="0" w:color="auto"/>
                                            <w:bottom w:val="none" w:sz="0" w:space="0" w:color="auto"/>
                                            <w:right w:val="none" w:sz="0" w:space="0" w:color="auto"/>
                                          </w:divBdr>
                                        </w:div>
                                        <w:div w:id="1258248739">
                                          <w:marLeft w:val="0"/>
                                          <w:marRight w:val="0"/>
                                          <w:marTop w:val="0"/>
                                          <w:marBottom w:val="420"/>
                                          <w:divBdr>
                                            <w:top w:val="none" w:sz="0" w:space="0" w:color="auto"/>
                                            <w:left w:val="none" w:sz="0" w:space="0" w:color="auto"/>
                                            <w:bottom w:val="none" w:sz="0" w:space="0" w:color="auto"/>
                                            <w:right w:val="none" w:sz="0" w:space="0" w:color="auto"/>
                                          </w:divBdr>
                                        </w:div>
                                        <w:div w:id="23597553">
                                          <w:marLeft w:val="0"/>
                                          <w:marRight w:val="0"/>
                                          <w:marTop w:val="0"/>
                                          <w:marBottom w:val="420"/>
                                          <w:divBdr>
                                            <w:top w:val="none" w:sz="0" w:space="0" w:color="auto"/>
                                            <w:left w:val="none" w:sz="0" w:space="0" w:color="auto"/>
                                            <w:bottom w:val="none" w:sz="0" w:space="0" w:color="auto"/>
                                            <w:right w:val="none" w:sz="0" w:space="0" w:color="auto"/>
                                          </w:divBdr>
                                        </w:div>
                                        <w:div w:id="1313674368">
                                          <w:marLeft w:val="0"/>
                                          <w:marRight w:val="0"/>
                                          <w:marTop w:val="0"/>
                                          <w:marBottom w:val="420"/>
                                          <w:divBdr>
                                            <w:top w:val="none" w:sz="0" w:space="0" w:color="auto"/>
                                            <w:left w:val="none" w:sz="0" w:space="0" w:color="auto"/>
                                            <w:bottom w:val="none" w:sz="0" w:space="0" w:color="auto"/>
                                            <w:right w:val="none" w:sz="0" w:space="0" w:color="auto"/>
                                          </w:divBdr>
                                        </w:div>
                                        <w:div w:id="2019963693">
                                          <w:marLeft w:val="600"/>
                                          <w:marRight w:val="0"/>
                                          <w:marTop w:val="0"/>
                                          <w:marBottom w:val="600"/>
                                          <w:divBdr>
                                            <w:top w:val="none" w:sz="0" w:space="0" w:color="auto"/>
                                            <w:left w:val="none" w:sz="0" w:space="0" w:color="auto"/>
                                            <w:bottom w:val="none" w:sz="0" w:space="0" w:color="auto"/>
                                            <w:right w:val="none" w:sz="0" w:space="0" w:color="auto"/>
                                          </w:divBdr>
                                        </w:div>
                                        <w:div w:id="1633246691">
                                          <w:marLeft w:val="0"/>
                                          <w:marRight w:val="0"/>
                                          <w:marTop w:val="0"/>
                                          <w:marBottom w:val="420"/>
                                          <w:divBdr>
                                            <w:top w:val="none" w:sz="0" w:space="0" w:color="auto"/>
                                            <w:left w:val="none" w:sz="0" w:space="0" w:color="auto"/>
                                            <w:bottom w:val="none" w:sz="0" w:space="0" w:color="auto"/>
                                            <w:right w:val="none" w:sz="0" w:space="0" w:color="auto"/>
                                          </w:divBdr>
                                        </w:div>
                                        <w:div w:id="1952124239">
                                          <w:marLeft w:val="0"/>
                                          <w:marRight w:val="0"/>
                                          <w:marTop w:val="0"/>
                                          <w:marBottom w:val="420"/>
                                          <w:divBdr>
                                            <w:top w:val="none" w:sz="0" w:space="0" w:color="auto"/>
                                            <w:left w:val="none" w:sz="0" w:space="0" w:color="auto"/>
                                            <w:bottom w:val="none" w:sz="0" w:space="0" w:color="auto"/>
                                            <w:right w:val="none" w:sz="0" w:space="0" w:color="auto"/>
                                          </w:divBdr>
                                        </w:div>
                                        <w:div w:id="187916331">
                                          <w:marLeft w:val="0"/>
                                          <w:marRight w:val="0"/>
                                          <w:marTop w:val="0"/>
                                          <w:marBottom w:val="420"/>
                                          <w:divBdr>
                                            <w:top w:val="none" w:sz="0" w:space="0" w:color="auto"/>
                                            <w:left w:val="none" w:sz="0" w:space="0" w:color="auto"/>
                                            <w:bottom w:val="none" w:sz="0" w:space="0" w:color="auto"/>
                                            <w:right w:val="none" w:sz="0" w:space="0" w:color="auto"/>
                                          </w:divBdr>
                                        </w:div>
                                        <w:div w:id="2122912520">
                                          <w:blockQuote w:val="1"/>
                                          <w:marLeft w:val="0"/>
                                          <w:marRight w:val="0"/>
                                          <w:marTop w:val="840"/>
                                          <w:marBottom w:val="840"/>
                                          <w:divBdr>
                                            <w:top w:val="none" w:sz="0" w:space="0" w:color="auto"/>
                                            <w:left w:val="none" w:sz="0" w:space="0" w:color="auto"/>
                                            <w:bottom w:val="none" w:sz="0" w:space="0" w:color="auto"/>
                                            <w:right w:val="none" w:sz="0" w:space="0" w:color="auto"/>
                                          </w:divBdr>
                                        </w:div>
                                        <w:div w:id="880174029">
                                          <w:marLeft w:val="0"/>
                                          <w:marRight w:val="0"/>
                                          <w:marTop w:val="0"/>
                                          <w:marBottom w:val="420"/>
                                          <w:divBdr>
                                            <w:top w:val="none" w:sz="0" w:space="0" w:color="auto"/>
                                            <w:left w:val="none" w:sz="0" w:space="0" w:color="auto"/>
                                            <w:bottom w:val="none" w:sz="0" w:space="0" w:color="auto"/>
                                            <w:right w:val="none" w:sz="0" w:space="0" w:color="auto"/>
                                          </w:divBdr>
                                        </w:div>
                                        <w:div w:id="1501236278">
                                          <w:marLeft w:val="0"/>
                                          <w:marRight w:val="600"/>
                                          <w:marTop w:val="0"/>
                                          <w:marBottom w:val="600"/>
                                          <w:divBdr>
                                            <w:top w:val="none" w:sz="0" w:space="0" w:color="auto"/>
                                            <w:left w:val="none" w:sz="0" w:space="0" w:color="auto"/>
                                            <w:bottom w:val="none" w:sz="0" w:space="0" w:color="auto"/>
                                            <w:right w:val="none" w:sz="0" w:space="0" w:color="auto"/>
                                          </w:divBdr>
                                        </w:div>
                                        <w:div w:id="2059359045">
                                          <w:marLeft w:val="0"/>
                                          <w:marRight w:val="0"/>
                                          <w:marTop w:val="0"/>
                                          <w:marBottom w:val="420"/>
                                          <w:divBdr>
                                            <w:top w:val="none" w:sz="0" w:space="0" w:color="auto"/>
                                            <w:left w:val="none" w:sz="0" w:space="0" w:color="auto"/>
                                            <w:bottom w:val="none" w:sz="0" w:space="0" w:color="auto"/>
                                            <w:right w:val="none" w:sz="0" w:space="0" w:color="auto"/>
                                          </w:divBdr>
                                        </w:div>
                                        <w:div w:id="744566678">
                                          <w:marLeft w:val="0"/>
                                          <w:marRight w:val="0"/>
                                          <w:marTop w:val="0"/>
                                          <w:marBottom w:val="420"/>
                                          <w:divBdr>
                                            <w:top w:val="none" w:sz="0" w:space="0" w:color="auto"/>
                                            <w:left w:val="none" w:sz="0" w:space="0" w:color="auto"/>
                                            <w:bottom w:val="none" w:sz="0" w:space="0" w:color="auto"/>
                                            <w:right w:val="none" w:sz="0" w:space="0" w:color="auto"/>
                                          </w:divBdr>
                                        </w:div>
                                        <w:div w:id="707030769">
                                          <w:marLeft w:val="600"/>
                                          <w:marRight w:val="0"/>
                                          <w:marTop w:val="0"/>
                                          <w:marBottom w:val="600"/>
                                          <w:divBdr>
                                            <w:top w:val="none" w:sz="0" w:space="0" w:color="auto"/>
                                            <w:left w:val="none" w:sz="0" w:space="0" w:color="auto"/>
                                            <w:bottom w:val="none" w:sz="0" w:space="0" w:color="auto"/>
                                            <w:right w:val="none" w:sz="0" w:space="0" w:color="auto"/>
                                          </w:divBdr>
                                        </w:div>
                                        <w:div w:id="1048645378">
                                          <w:marLeft w:val="0"/>
                                          <w:marRight w:val="0"/>
                                          <w:marTop w:val="0"/>
                                          <w:marBottom w:val="420"/>
                                          <w:divBdr>
                                            <w:top w:val="none" w:sz="0" w:space="0" w:color="auto"/>
                                            <w:left w:val="none" w:sz="0" w:space="0" w:color="auto"/>
                                            <w:bottom w:val="none" w:sz="0" w:space="0" w:color="auto"/>
                                            <w:right w:val="none" w:sz="0" w:space="0" w:color="auto"/>
                                          </w:divBdr>
                                        </w:div>
                                        <w:div w:id="1173684235">
                                          <w:blockQuote w:val="1"/>
                                          <w:marLeft w:val="0"/>
                                          <w:marRight w:val="0"/>
                                          <w:marTop w:val="840"/>
                                          <w:marBottom w:val="840"/>
                                          <w:divBdr>
                                            <w:top w:val="none" w:sz="0" w:space="0" w:color="auto"/>
                                            <w:left w:val="none" w:sz="0" w:space="0" w:color="auto"/>
                                            <w:bottom w:val="none" w:sz="0" w:space="0" w:color="auto"/>
                                            <w:right w:val="none" w:sz="0" w:space="0" w:color="auto"/>
                                          </w:divBdr>
                                        </w:div>
                                        <w:div w:id="762261170">
                                          <w:marLeft w:val="0"/>
                                          <w:marRight w:val="0"/>
                                          <w:marTop w:val="0"/>
                                          <w:marBottom w:val="420"/>
                                          <w:divBdr>
                                            <w:top w:val="none" w:sz="0" w:space="0" w:color="auto"/>
                                            <w:left w:val="none" w:sz="0" w:space="0" w:color="auto"/>
                                            <w:bottom w:val="none" w:sz="0" w:space="0" w:color="auto"/>
                                            <w:right w:val="none" w:sz="0" w:space="0" w:color="auto"/>
                                          </w:divBdr>
                                        </w:div>
                                        <w:div w:id="36399595">
                                          <w:marLeft w:val="0"/>
                                          <w:marRight w:val="600"/>
                                          <w:marTop w:val="0"/>
                                          <w:marBottom w:val="600"/>
                                          <w:divBdr>
                                            <w:top w:val="none" w:sz="0" w:space="0" w:color="auto"/>
                                            <w:left w:val="none" w:sz="0" w:space="0" w:color="auto"/>
                                            <w:bottom w:val="none" w:sz="0" w:space="0" w:color="auto"/>
                                            <w:right w:val="none" w:sz="0" w:space="0" w:color="auto"/>
                                          </w:divBdr>
                                        </w:div>
                                        <w:div w:id="349920272">
                                          <w:marLeft w:val="0"/>
                                          <w:marRight w:val="0"/>
                                          <w:marTop w:val="0"/>
                                          <w:marBottom w:val="420"/>
                                          <w:divBdr>
                                            <w:top w:val="none" w:sz="0" w:space="0" w:color="auto"/>
                                            <w:left w:val="none" w:sz="0" w:space="0" w:color="auto"/>
                                            <w:bottom w:val="none" w:sz="0" w:space="0" w:color="auto"/>
                                            <w:right w:val="none" w:sz="0" w:space="0" w:color="auto"/>
                                          </w:divBdr>
                                        </w:div>
                                        <w:div w:id="2146851575">
                                          <w:marLeft w:val="0"/>
                                          <w:marRight w:val="0"/>
                                          <w:marTop w:val="0"/>
                                          <w:marBottom w:val="420"/>
                                          <w:divBdr>
                                            <w:top w:val="none" w:sz="0" w:space="0" w:color="auto"/>
                                            <w:left w:val="none" w:sz="0" w:space="0" w:color="auto"/>
                                            <w:bottom w:val="none" w:sz="0" w:space="0" w:color="auto"/>
                                            <w:right w:val="none" w:sz="0" w:space="0" w:color="auto"/>
                                          </w:divBdr>
                                        </w:div>
                                        <w:div w:id="1588687448">
                                          <w:marLeft w:val="0"/>
                                          <w:marRight w:val="0"/>
                                          <w:marTop w:val="0"/>
                                          <w:marBottom w:val="420"/>
                                          <w:divBdr>
                                            <w:top w:val="none" w:sz="0" w:space="0" w:color="auto"/>
                                            <w:left w:val="none" w:sz="0" w:space="0" w:color="auto"/>
                                            <w:bottom w:val="none" w:sz="0" w:space="0" w:color="auto"/>
                                            <w:right w:val="none" w:sz="0" w:space="0" w:color="auto"/>
                                          </w:divBdr>
                                        </w:div>
                                        <w:div w:id="831139025">
                                          <w:marLeft w:val="600"/>
                                          <w:marRight w:val="0"/>
                                          <w:marTop w:val="0"/>
                                          <w:marBottom w:val="600"/>
                                          <w:divBdr>
                                            <w:top w:val="none" w:sz="0" w:space="0" w:color="auto"/>
                                            <w:left w:val="none" w:sz="0" w:space="0" w:color="auto"/>
                                            <w:bottom w:val="none" w:sz="0" w:space="0" w:color="auto"/>
                                            <w:right w:val="none" w:sz="0" w:space="0" w:color="auto"/>
                                          </w:divBdr>
                                        </w:div>
                                        <w:div w:id="1572426999">
                                          <w:marLeft w:val="0"/>
                                          <w:marRight w:val="0"/>
                                          <w:marTop w:val="0"/>
                                          <w:marBottom w:val="420"/>
                                          <w:divBdr>
                                            <w:top w:val="none" w:sz="0" w:space="0" w:color="auto"/>
                                            <w:left w:val="none" w:sz="0" w:space="0" w:color="auto"/>
                                            <w:bottom w:val="none" w:sz="0" w:space="0" w:color="auto"/>
                                            <w:right w:val="none" w:sz="0" w:space="0" w:color="auto"/>
                                          </w:divBdr>
                                        </w:div>
                                        <w:div w:id="631207301">
                                          <w:marLeft w:val="0"/>
                                          <w:marRight w:val="0"/>
                                          <w:marTop w:val="0"/>
                                          <w:marBottom w:val="420"/>
                                          <w:divBdr>
                                            <w:top w:val="none" w:sz="0" w:space="0" w:color="auto"/>
                                            <w:left w:val="none" w:sz="0" w:space="0" w:color="auto"/>
                                            <w:bottom w:val="none" w:sz="0" w:space="0" w:color="auto"/>
                                            <w:right w:val="none" w:sz="0" w:space="0" w:color="auto"/>
                                          </w:divBdr>
                                        </w:div>
                                        <w:div w:id="149907915">
                                          <w:marLeft w:val="0"/>
                                          <w:marRight w:val="0"/>
                                          <w:marTop w:val="0"/>
                                          <w:marBottom w:val="420"/>
                                          <w:divBdr>
                                            <w:top w:val="none" w:sz="0" w:space="0" w:color="auto"/>
                                            <w:left w:val="none" w:sz="0" w:space="0" w:color="auto"/>
                                            <w:bottom w:val="none" w:sz="0" w:space="0" w:color="auto"/>
                                            <w:right w:val="none" w:sz="0" w:space="0" w:color="auto"/>
                                          </w:divBdr>
                                        </w:div>
                                        <w:div w:id="697437524">
                                          <w:blockQuote w:val="1"/>
                                          <w:marLeft w:val="0"/>
                                          <w:marRight w:val="0"/>
                                          <w:marTop w:val="840"/>
                                          <w:marBottom w:val="840"/>
                                          <w:divBdr>
                                            <w:top w:val="none" w:sz="0" w:space="0" w:color="auto"/>
                                            <w:left w:val="none" w:sz="0" w:space="0" w:color="auto"/>
                                            <w:bottom w:val="none" w:sz="0" w:space="0" w:color="auto"/>
                                            <w:right w:val="none" w:sz="0" w:space="0" w:color="auto"/>
                                          </w:divBdr>
                                        </w:div>
                                        <w:div w:id="1829591735">
                                          <w:marLeft w:val="0"/>
                                          <w:marRight w:val="0"/>
                                          <w:marTop w:val="0"/>
                                          <w:marBottom w:val="420"/>
                                          <w:divBdr>
                                            <w:top w:val="none" w:sz="0" w:space="0" w:color="auto"/>
                                            <w:left w:val="none" w:sz="0" w:space="0" w:color="auto"/>
                                            <w:bottom w:val="none" w:sz="0" w:space="0" w:color="auto"/>
                                            <w:right w:val="none" w:sz="0" w:space="0" w:color="auto"/>
                                          </w:divBdr>
                                        </w:div>
                                        <w:div w:id="912393041">
                                          <w:marLeft w:val="0"/>
                                          <w:marRight w:val="0"/>
                                          <w:marTop w:val="0"/>
                                          <w:marBottom w:val="420"/>
                                          <w:divBdr>
                                            <w:top w:val="none" w:sz="0" w:space="0" w:color="auto"/>
                                            <w:left w:val="none" w:sz="0" w:space="0" w:color="auto"/>
                                            <w:bottom w:val="none" w:sz="0" w:space="0" w:color="auto"/>
                                            <w:right w:val="none" w:sz="0" w:space="0" w:color="auto"/>
                                          </w:divBdr>
                                        </w:div>
                                        <w:div w:id="1154376047">
                                          <w:blockQuote w:val="1"/>
                                          <w:marLeft w:val="0"/>
                                          <w:marRight w:val="0"/>
                                          <w:marTop w:val="840"/>
                                          <w:marBottom w:val="840"/>
                                          <w:divBdr>
                                            <w:top w:val="none" w:sz="0" w:space="0" w:color="auto"/>
                                            <w:left w:val="none" w:sz="0" w:space="0" w:color="auto"/>
                                            <w:bottom w:val="none" w:sz="0" w:space="0" w:color="auto"/>
                                            <w:right w:val="none" w:sz="0" w:space="0" w:color="auto"/>
                                          </w:divBdr>
                                        </w:div>
                                        <w:div w:id="286399012">
                                          <w:marLeft w:val="0"/>
                                          <w:marRight w:val="600"/>
                                          <w:marTop w:val="0"/>
                                          <w:marBottom w:val="600"/>
                                          <w:divBdr>
                                            <w:top w:val="none" w:sz="0" w:space="0" w:color="auto"/>
                                            <w:left w:val="none" w:sz="0" w:space="0" w:color="auto"/>
                                            <w:bottom w:val="none" w:sz="0" w:space="0" w:color="auto"/>
                                            <w:right w:val="none" w:sz="0" w:space="0" w:color="auto"/>
                                          </w:divBdr>
                                        </w:div>
                                        <w:div w:id="1454981505">
                                          <w:marLeft w:val="0"/>
                                          <w:marRight w:val="0"/>
                                          <w:marTop w:val="0"/>
                                          <w:marBottom w:val="420"/>
                                          <w:divBdr>
                                            <w:top w:val="none" w:sz="0" w:space="0" w:color="auto"/>
                                            <w:left w:val="none" w:sz="0" w:space="0" w:color="auto"/>
                                            <w:bottom w:val="none" w:sz="0" w:space="0" w:color="auto"/>
                                            <w:right w:val="none" w:sz="0" w:space="0" w:color="auto"/>
                                          </w:divBdr>
                                        </w:div>
                                        <w:div w:id="181480814">
                                          <w:marLeft w:val="0"/>
                                          <w:marRight w:val="0"/>
                                          <w:marTop w:val="0"/>
                                          <w:marBottom w:val="420"/>
                                          <w:divBdr>
                                            <w:top w:val="none" w:sz="0" w:space="0" w:color="auto"/>
                                            <w:left w:val="none" w:sz="0" w:space="0" w:color="auto"/>
                                            <w:bottom w:val="none" w:sz="0" w:space="0" w:color="auto"/>
                                            <w:right w:val="none" w:sz="0" w:space="0" w:color="auto"/>
                                          </w:divBdr>
                                        </w:div>
                                        <w:div w:id="1703701575">
                                          <w:marLeft w:val="0"/>
                                          <w:marRight w:val="0"/>
                                          <w:marTop w:val="0"/>
                                          <w:marBottom w:val="420"/>
                                          <w:divBdr>
                                            <w:top w:val="none" w:sz="0" w:space="0" w:color="auto"/>
                                            <w:left w:val="none" w:sz="0" w:space="0" w:color="auto"/>
                                            <w:bottom w:val="none" w:sz="0" w:space="0" w:color="auto"/>
                                            <w:right w:val="none" w:sz="0" w:space="0" w:color="auto"/>
                                          </w:divBdr>
                                        </w:div>
                                        <w:div w:id="73168813">
                                          <w:marLeft w:val="600"/>
                                          <w:marRight w:val="0"/>
                                          <w:marTop w:val="0"/>
                                          <w:marBottom w:val="600"/>
                                          <w:divBdr>
                                            <w:top w:val="none" w:sz="0" w:space="0" w:color="auto"/>
                                            <w:left w:val="none" w:sz="0" w:space="0" w:color="auto"/>
                                            <w:bottom w:val="none" w:sz="0" w:space="0" w:color="auto"/>
                                            <w:right w:val="none" w:sz="0" w:space="0" w:color="auto"/>
                                          </w:divBdr>
                                        </w:div>
                                        <w:div w:id="1643577544">
                                          <w:marLeft w:val="0"/>
                                          <w:marRight w:val="0"/>
                                          <w:marTop w:val="0"/>
                                          <w:marBottom w:val="420"/>
                                          <w:divBdr>
                                            <w:top w:val="none" w:sz="0" w:space="0" w:color="auto"/>
                                            <w:left w:val="none" w:sz="0" w:space="0" w:color="auto"/>
                                            <w:bottom w:val="none" w:sz="0" w:space="0" w:color="auto"/>
                                            <w:right w:val="none" w:sz="0" w:space="0" w:color="auto"/>
                                          </w:divBdr>
                                        </w:div>
                                        <w:div w:id="158816657">
                                          <w:marLeft w:val="0"/>
                                          <w:marRight w:val="0"/>
                                          <w:marTop w:val="0"/>
                                          <w:marBottom w:val="420"/>
                                          <w:divBdr>
                                            <w:top w:val="none" w:sz="0" w:space="0" w:color="auto"/>
                                            <w:left w:val="none" w:sz="0" w:space="0" w:color="auto"/>
                                            <w:bottom w:val="none" w:sz="0" w:space="0" w:color="auto"/>
                                            <w:right w:val="none" w:sz="0" w:space="0" w:color="auto"/>
                                          </w:divBdr>
                                        </w:div>
                                        <w:div w:id="1144812239">
                                          <w:marLeft w:val="0"/>
                                          <w:marRight w:val="0"/>
                                          <w:marTop w:val="0"/>
                                          <w:marBottom w:val="420"/>
                                          <w:divBdr>
                                            <w:top w:val="none" w:sz="0" w:space="0" w:color="auto"/>
                                            <w:left w:val="none" w:sz="0" w:space="0" w:color="auto"/>
                                            <w:bottom w:val="none" w:sz="0" w:space="0" w:color="auto"/>
                                            <w:right w:val="none" w:sz="0" w:space="0" w:color="auto"/>
                                          </w:divBdr>
                                        </w:div>
                                        <w:div w:id="392656312">
                                          <w:marLeft w:val="0"/>
                                          <w:marRight w:val="600"/>
                                          <w:marTop w:val="0"/>
                                          <w:marBottom w:val="600"/>
                                          <w:divBdr>
                                            <w:top w:val="none" w:sz="0" w:space="0" w:color="auto"/>
                                            <w:left w:val="none" w:sz="0" w:space="0" w:color="auto"/>
                                            <w:bottom w:val="none" w:sz="0" w:space="0" w:color="auto"/>
                                            <w:right w:val="none" w:sz="0" w:space="0" w:color="auto"/>
                                          </w:divBdr>
                                        </w:div>
                                        <w:div w:id="919145605">
                                          <w:marLeft w:val="0"/>
                                          <w:marRight w:val="0"/>
                                          <w:marTop w:val="0"/>
                                          <w:marBottom w:val="420"/>
                                          <w:divBdr>
                                            <w:top w:val="none" w:sz="0" w:space="0" w:color="auto"/>
                                            <w:left w:val="none" w:sz="0" w:space="0" w:color="auto"/>
                                            <w:bottom w:val="none" w:sz="0" w:space="0" w:color="auto"/>
                                            <w:right w:val="none" w:sz="0" w:space="0" w:color="auto"/>
                                          </w:divBdr>
                                        </w:div>
                                        <w:div w:id="1454520545">
                                          <w:marLeft w:val="600"/>
                                          <w:marRight w:val="0"/>
                                          <w:marTop w:val="0"/>
                                          <w:marBottom w:val="600"/>
                                          <w:divBdr>
                                            <w:top w:val="none" w:sz="0" w:space="0" w:color="auto"/>
                                            <w:left w:val="none" w:sz="0" w:space="0" w:color="auto"/>
                                            <w:bottom w:val="none" w:sz="0" w:space="0" w:color="auto"/>
                                            <w:right w:val="none" w:sz="0" w:space="0" w:color="auto"/>
                                          </w:divBdr>
                                        </w:div>
                                        <w:div w:id="572663536">
                                          <w:marLeft w:val="0"/>
                                          <w:marRight w:val="0"/>
                                          <w:marTop w:val="0"/>
                                          <w:marBottom w:val="420"/>
                                          <w:divBdr>
                                            <w:top w:val="none" w:sz="0" w:space="0" w:color="auto"/>
                                            <w:left w:val="none" w:sz="0" w:space="0" w:color="auto"/>
                                            <w:bottom w:val="none" w:sz="0" w:space="0" w:color="auto"/>
                                            <w:right w:val="none" w:sz="0" w:space="0" w:color="auto"/>
                                          </w:divBdr>
                                        </w:div>
                                        <w:div w:id="1385906607">
                                          <w:marLeft w:val="0"/>
                                          <w:marRight w:val="0"/>
                                          <w:marTop w:val="0"/>
                                          <w:marBottom w:val="420"/>
                                          <w:divBdr>
                                            <w:top w:val="none" w:sz="0" w:space="0" w:color="auto"/>
                                            <w:left w:val="none" w:sz="0" w:space="0" w:color="auto"/>
                                            <w:bottom w:val="none" w:sz="0" w:space="0" w:color="auto"/>
                                            <w:right w:val="none" w:sz="0" w:space="0" w:color="auto"/>
                                          </w:divBdr>
                                        </w:div>
                                        <w:div w:id="1852991257">
                                          <w:blockQuote w:val="1"/>
                                          <w:marLeft w:val="0"/>
                                          <w:marRight w:val="0"/>
                                          <w:marTop w:val="840"/>
                                          <w:marBottom w:val="840"/>
                                          <w:divBdr>
                                            <w:top w:val="none" w:sz="0" w:space="0" w:color="auto"/>
                                            <w:left w:val="none" w:sz="0" w:space="0" w:color="auto"/>
                                            <w:bottom w:val="none" w:sz="0" w:space="0" w:color="auto"/>
                                            <w:right w:val="none" w:sz="0" w:space="0" w:color="auto"/>
                                          </w:divBdr>
                                        </w:div>
                                        <w:div w:id="1507404071">
                                          <w:marLeft w:val="0"/>
                                          <w:marRight w:val="0"/>
                                          <w:marTop w:val="0"/>
                                          <w:marBottom w:val="420"/>
                                          <w:divBdr>
                                            <w:top w:val="none" w:sz="0" w:space="0" w:color="auto"/>
                                            <w:left w:val="none" w:sz="0" w:space="0" w:color="auto"/>
                                            <w:bottom w:val="none" w:sz="0" w:space="0" w:color="auto"/>
                                            <w:right w:val="none" w:sz="0" w:space="0" w:color="auto"/>
                                          </w:divBdr>
                                        </w:div>
                                        <w:div w:id="1356468424">
                                          <w:marLeft w:val="0"/>
                                          <w:marRight w:val="600"/>
                                          <w:marTop w:val="0"/>
                                          <w:marBottom w:val="600"/>
                                          <w:divBdr>
                                            <w:top w:val="none" w:sz="0" w:space="0" w:color="auto"/>
                                            <w:left w:val="none" w:sz="0" w:space="0" w:color="auto"/>
                                            <w:bottom w:val="none" w:sz="0" w:space="0" w:color="auto"/>
                                            <w:right w:val="none" w:sz="0" w:space="0" w:color="auto"/>
                                          </w:divBdr>
                                        </w:div>
                                        <w:div w:id="1323005895">
                                          <w:marLeft w:val="0"/>
                                          <w:marRight w:val="0"/>
                                          <w:marTop w:val="0"/>
                                          <w:marBottom w:val="420"/>
                                          <w:divBdr>
                                            <w:top w:val="none" w:sz="0" w:space="0" w:color="auto"/>
                                            <w:left w:val="none" w:sz="0" w:space="0" w:color="auto"/>
                                            <w:bottom w:val="none" w:sz="0" w:space="0" w:color="auto"/>
                                            <w:right w:val="none" w:sz="0" w:space="0" w:color="auto"/>
                                          </w:divBdr>
                                        </w:div>
                                        <w:div w:id="1052534915">
                                          <w:marLeft w:val="0"/>
                                          <w:marRight w:val="0"/>
                                          <w:marTop w:val="0"/>
                                          <w:marBottom w:val="420"/>
                                          <w:divBdr>
                                            <w:top w:val="none" w:sz="0" w:space="0" w:color="auto"/>
                                            <w:left w:val="none" w:sz="0" w:space="0" w:color="auto"/>
                                            <w:bottom w:val="none" w:sz="0" w:space="0" w:color="auto"/>
                                            <w:right w:val="none" w:sz="0" w:space="0" w:color="auto"/>
                                          </w:divBdr>
                                        </w:div>
                                        <w:div w:id="551354503">
                                          <w:marLeft w:val="0"/>
                                          <w:marRight w:val="0"/>
                                          <w:marTop w:val="0"/>
                                          <w:marBottom w:val="420"/>
                                          <w:divBdr>
                                            <w:top w:val="none" w:sz="0" w:space="0" w:color="auto"/>
                                            <w:left w:val="none" w:sz="0" w:space="0" w:color="auto"/>
                                            <w:bottom w:val="none" w:sz="0" w:space="0" w:color="auto"/>
                                            <w:right w:val="none" w:sz="0" w:space="0" w:color="auto"/>
                                          </w:divBdr>
                                        </w:div>
                                        <w:div w:id="1063717170">
                                          <w:marLeft w:val="600"/>
                                          <w:marRight w:val="0"/>
                                          <w:marTop w:val="0"/>
                                          <w:marBottom w:val="600"/>
                                          <w:divBdr>
                                            <w:top w:val="none" w:sz="0" w:space="0" w:color="auto"/>
                                            <w:left w:val="none" w:sz="0" w:space="0" w:color="auto"/>
                                            <w:bottom w:val="none" w:sz="0" w:space="0" w:color="auto"/>
                                            <w:right w:val="none" w:sz="0" w:space="0" w:color="auto"/>
                                          </w:divBdr>
                                        </w:div>
                                        <w:div w:id="1128360301">
                                          <w:marLeft w:val="0"/>
                                          <w:marRight w:val="0"/>
                                          <w:marTop w:val="0"/>
                                          <w:marBottom w:val="420"/>
                                          <w:divBdr>
                                            <w:top w:val="none" w:sz="0" w:space="0" w:color="auto"/>
                                            <w:left w:val="none" w:sz="0" w:space="0" w:color="auto"/>
                                            <w:bottom w:val="none" w:sz="0" w:space="0" w:color="auto"/>
                                            <w:right w:val="none" w:sz="0" w:space="0" w:color="auto"/>
                                          </w:divBdr>
                                        </w:div>
                                        <w:div w:id="417100614">
                                          <w:marLeft w:val="0"/>
                                          <w:marRight w:val="0"/>
                                          <w:marTop w:val="0"/>
                                          <w:marBottom w:val="420"/>
                                          <w:divBdr>
                                            <w:top w:val="none" w:sz="0" w:space="0" w:color="auto"/>
                                            <w:left w:val="none" w:sz="0" w:space="0" w:color="auto"/>
                                            <w:bottom w:val="none" w:sz="0" w:space="0" w:color="auto"/>
                                            <w:right w:val="none" w:sz="0" w:space="0" w:color="auto"/>
                                          </w:divBdr>
                                        </w:div>
                                        <w:div w:id="1622148300">
                                          <w:marLeft w:val="0"/>
                                          <w:marRight w:val="600"/>
                                          <w:marTop w:val="0"/>
                                          <w:marBottom w:val="600"/>
                                          <w:divBdr>
                                            <w:top w:val="none" w:sz="0" w:space="0" w:color="auto"/>
                                            <w:left w:val="none" w:sz="0" w:space="0" w:color="auto"/>
                                            <w:bottom w:val="none" w:sz="0" w:space="0" w:color="auto"/>
                                            <w:right w:val="none" w:sz="0" w:space="0" w:color="auto"/>
                                          </w:divBdr>
                                        </w:div>
                                        <w:div w:id="9072548">
                                          <w:marLeft w:val="0"/>
                                          <w:marRight w:val="0"/>
                                          <w:marTop w:val="0"/>
                                          <w:marBottom w:val="420"/>
                                          <w:divBdr>
                                            <w:top w:val="none" w:sz="0" w:space="0" w:color="auto"/>
                                            <w:left w:val="none" w:sz="0" w:space="0" w:color="auto"/>
                                            <w:bottom w:val="none" w:sz="0" w:space="0" w:color="auto"/>
                                            <w:right w:val="none" w:sz="0" w:space="0" w:color="auto"/>
                                          </w:divBdr>
                                        </w:div>
                                        <w:div w:id="377776785">
                                          <w:marLeft w:val="0"/>
                                          <w:marRight w:val="0"/>
                                          <w:marTop w:val="0"/>
                                          <w:marBottom w:val="420"/>
                                          <w:divBdr>
                                            <w:top w:val="none" w:sz="0" w:space="0" w:color="auto"/>
                                            <w:left w:val="none" w:sz="0" w:space="0" w:color="auto"/>
                                            <w:bottom w:val="none" w:sz="0" w:space="0" w:color="auto"/>
                                            <w:right w:val="none" w:sz="0" w:space="0" w:color="auto"/>
                                          </w:divBdr>
                                        </w:div>
                                        <w:div w:id="1443301924">
                                          <w:marLeft w:val="0"/>
                                          <w:marRight w:val="0"/>
                                          <w:marTop w:val="0"/>
                                          <w:marBottom w:val="420"/>
                                          <w:divBdr>
                                            <w:top w:val="none" w:sz="0" w:space="0" w:color="auto"/>
                                            <w:left w:val="none" w:sz="0" w:space="0" w:color="auto"/>
                                            <w:bottom w:val="none" w:sz="0" w:space="0" w:color="auto"/>
                                            <w:right w:val="none" w:sz="0" w:space="0" w:color="auto"/>
                                          </w:divBdr>
                                        </w:div>
                                        <w:div w:id="509220238">
                                          <w:marLeft w:val="600"/>
                                          <w:marRight w:val="0"/>
                                          <w:marTop w:val="0"/>
                                          <w:marBottom w:val="600"/>
                                          <w:divBdr>
                                            <w:top w:val="none" w:sz="0" w:space="0" w:color="auto"/>
                                            <w:left w:val="none" w:sz="0" w:space="0" w:color="auto"/>
                                            <w:bottom w:val="none" w:sz="0" w:space="0" w:color="auto"/>
                                            <w:right w:val="none" w:sz="0" w:space="0" w:color="auto"/>
                                          </w:divBdr>
                                        </w:div>
                                        <w:div w:id="1857190811">
                                          <w:marLeft w:val="0"/>
                                          <w:marRight w:val="0"/>
                                          <w:marTop w:val="0"/>
                                          <w:marBottom w:val="420"/>
                                          <w:divBdr>
                                            <w:top w:val="none" w:sz="0" w:space="0" w:color="auto"/>
                                            <w:left w:val="none" w:sz="0" w:space="0" w:color="auto"/>
                                            <w:bottom w:val="none" w:sz="0" w:space="0" w:color="auto"/>
                                            <w:right w:val="none" w:sz="0" w:space="0" w:color="auto"/>
                                          </w:divBdr>
                                        </w:div>
                                        <w:div w:id="404035481">
                                          <w:marLeft w:val="0"/>
                                          <w:marRight w:val="0"/>
                                          <w:marTop w:val="0"/>
                                          <w:marBottom w:val="420"/>
                                          <w:divBdr>
                                            <w:top w:val="none" w:sz="0" w:space="0" w:color="auto"/>
                                            <w:left w:val="none" w:sz="0" w:space="0" w:color="auto"/>
                                            <w:bottom w:val="none" w:sz="0" w:space="0" w:color="auto"/>
                                            <w:right w:val="none" w:sz="0" w:space="0" w:color="auto"/>
                                          </w:divBdr>
                                        </w:div>
                                        <w:div w:id="1621183308">
                                          <w:marLeft w:val="0"/>
                                          <w:marRight w:val="0"/>
                                          <w:marTop w:val="0"/>
                                          <w:marBottom w:val="420"/>
                                          <w:divBdr>
                                            <w:top w:val="none" w:sz="0" w:space="0" w:color="auto"/>
                                            <w:left w:val="none" w:sz="0" w:space="0" w:color="auto"/>
                                            <w:bottom w:val="none" w:sz="0" w:space="0" w:color="auto"/>
                                            <w:right w:val="none" w:sz="0" w:space="0" w:color="auto"/>
                                          </w:divBdr>
                                        </w:div>
                                        <w:div w:id="1117869807">
                                          <w:blockQuote w:val="1"/>
                                          <w:marLeft w:val="0"/>
                                          <w:marRight w:val="0"/>
                                          <w:marTop w:val="840"/>
                                          <w:marBottom w:val="840"/>
                                          <w:divBdr>
                                            <w:top w:val="none" w:sz="0" w:space="0" w:color="auto"/>
                                            <w:left w:val="none" w:sz="0" w:space="0" w:color="auto"/>
                                            <w:bottom w:val="none" w:sz="0" w:space="0" w:color="auto"/>
                                            <w:right w:val="none" w:sz="0" w:space="0" w:color="auto"/>
                                          </w:divBdr>
                                        </w:div>
                                        <w:div w:id="554123387">
                                          <w:marLeft w:val="0"/>
                                          <w:marRight w:val="0"/>
                                          <w:marTop w:val="0"/>
                                          <w:marBottom w:val="420"/>
                                          <w:divBdr>
                                            <w:top w:val="none" w:sz="0" w:space="0" w:color="auto"/>
                                            <w:left w:val="none" w:sz="0" w:space="0" w:color="auto"/>
                                            <w:bottom w:val="none" w:sz="0" w:space="0" w:color="auto"/>
                                            <w:right w:val="none" w:sz="0" w:space="0" w:color="auto"/>
                                          </w:divBdr>
                                        </w:div>
                                        <w:div w:id="987712973">
                                          <w:marLeft w:val="0"/>
                                          <w:marRight w:val="0"/>
                                          <w:marTop w:val="0"/>
                                          <w:marBottom w:val="420"/>
                                          <w:divBdr>
                                            <w:top w:val="none" w:sz="0" w:space="0" w:color="auto"/>
                                            <w:left w:val="none" w:sz="0" w:space="0" w:color="auto"/>
                                            <w:bottom w:val="none" w:sz="0" w:space="0" w:color="auto"/>
                                            <w:right w:val="none" w:sz="0" w:space="0" w:color="auto"/>
                                          </w:divBdr>
                                        </w:div>
                                        <w:div w:id="1433284460">
                                          <w:marLeft w:val="0"/>
                                          <w:marRight w:val="0"/>
                                          <w:marTop w:val="0"/>
                                          <w:marBottom w:val="420"/>
                                          <w:divBdr>
                                            <w:top w:val="none" w:sz="0" w:space="0" w:color="auto"/>
                                            <w:left w:val="none" w:sz="0" w:space="0" w:color="auto"/>
                                            <w:bottom w:val="none" w:sz="0" w:space="0" w:color="auto"/>
                                            <w:right w:val="none" w:sz="0" w:space="0" w:color="auto"/>
                                          </w:divBdr>
                                        </w:div>
                                        <w:div w:id="1710183847">
                                          <w:marLeft w:val="0"/>
                                          <w:marRight w:val="0"/>
                                          <w:marTop w:val="0"/>
                                          <w:marBottom w:val="420"/>
                                          <w:divBdr>
                                            <w:top w:val="none" w:sz="0" w:space="0" w:color="auto"/>
                                            <w:left w:val="none" w:sz="0" w:space="0" w:color="auto"/>
                                            <w:bottom w:val="none" w:sz="0" w:space="0" w:color="auto"/>
                                            <w:right w:val="none" w:sz="0" w:space="0" w:color="auto"/>
                                          </w:divBdr>
                                        </w:div>
                                        <w:div w:id="2083485630">
                                          <w:marLeft w:val="0"/>
                                          <w:marRight w:val="0"/>
                                          <w:marTop w:val="0"/>
                                          <w:marBottom w:val="420"/>
                                          <w:divBdr>
                                            <w:top w:val="none" w:sz="0" w:space="0" w:color="auto"/>
                                            <w:left w:val="none" w:sz="0" w:space="0" w:color="auto"/>
                                            <w:bottom w:val="none" w:sz="0" w:space="0" w:color="auto"/>
                                            <w:right w:val="none" w:sz="0" w:space="0" w:color="auto"/>
                                          </w:divBdr>
                                        </w:div>
                                        <w:div w:id="1291785406">
                                          <w:marLeft w:val="0"/>
                                          <w:marRight w:val="0"/>
                                          <w:marTop w:val="0"/>
                                          <w:marBottom w:val="420"/>
                                          <w:divBdr>
                                            <w:top w:val="none" w:sz="0" w:space="0" w:color="auto"/>
                                            <w:left w:val="none" w:sz="0" w:space="0" w:color="auto"/>
                                            <w:bottom w:val="none" w:sz="0" w:space="0" w:color="auto"/>
                                            <w:right w:val="none" w:sz="0" w:space="0" w:color="auto"/>
                                          </w:divBdr>
                                        </w:div>
                                        <w:div w:id="1210917151">
                                          <w:marLeft w:val="0"/>
                                          <w:marRight w:val="0"/>
                                          <w:marTop w:val="0"/>
                                          <w:marBottom w:val="420"/>
                                          <w:divBdr>
                                            <w:top w:val="none" w:sz="0" w:space="0" w:color="auto"/>
                                            <w:left w:val="none" w:sz="0" w:space="0" w:color="auto"/>
                                            <w:bottom w:val="none" w:sz="0" w:space="0" w:color="auto"/>
                                            <w:right w:val="none" w:sz="0" w:space="0" w:color="auto"/>
                                          </w:divBdr>
                                        </w:div>
                                        <w:div w:id="778648627">
                                          <w:marLeft w:val="0"/>
                                          <w:marRight w:val="600"/>
                                          <w:marTop w:val="0"/>
                                          <w:marBottom w:val="600"/>
                                          <w:divBdr>
                                            <w:top w:val="none" w:sz="0" w:space="0" w:color="auto"/>
                                            <w:left w:val="none" w:sz="0" w:space="0" w:color="auto"/>
                                            <w:bottom w:val="none" w:sz="0" w:space="0" w:color="auto"/>
                                            <w:right w:val="none" w:sz="0" w:space="0" w:color="auto"/>
                                          </w:divBdr>
                                        </w:div>
                                        <w:div w:id="2049059740">
                                          <w:marLeft w:val="0"/>
                                          <w:marRight w:val="0"/>
                                          <w:marTop w:val="0"/>
                                          <w:marBottom w:val="420"/>
                                          <w:divBdr>
                                            <w:top w:val="none" w:sz="0" w:space="0" w:color="auto"/>
                                            <w:left w:val="none" w:sz="0" w:space="0" w:color="auto"/>
                                            <w:bottom w:val="none" w:sz="0" w:space="0" w:color="auto"/>
                                            <w:right w:val="none" w:sz="0" w:space="0" w:color="auto"/>
                                          </w:divBdr>
                                        </w:div>
                                        <w:div w:id="650401307">
                                          <w:marLeft w:val="0"/>
                                          <w:marRight w:val="0"/>
                                          <w:marTop w:val="0"/>
                                          <w:marBottom w:val="420"/>
                                          <w:divBdr>
                                            <w:top w:val="none" w:sz="0" w:space="0" w:color="auto"/>
                                            <w:left w:val="none" w:sz="0" w:space="0" w:color="auto"/>
                                            <w:bottom w:val="none" w:sz="0" w:space="0" w:color="auto"/>
                                            <w:right w:val="none" w:sz="0" w:space="0" w:color="auto"/>
                                          </w:divBdr>
                                        </w:div>
                                        <w:div w:id="2011330400">
                                          <w:marLeft w:val="0"/>
                                          <w:marRight w:val="0"/>
                                          <w:marTop w:val="0"/>
                                          <w:marBottom w:val="420"/>
                                          <w:divBdr>
                                            <w:top w:val="none" w:sz="0" w:space="0" w:color="auto"/>
                                            <w:left w:val="none" w:sz="0" w:space="0" w:color="auto"/>
                                            <w:bottom w:val="none" w:sz="0" w:space="0" w:color="auto"/>
                                            <w:right w:val="none" w:sz="0" w:space="0" w:color="auto"/>
                                          </w:divBdr>
                                        </w:div>
                                        <w:div w:id="1271163064">
                                          <w:marLeft w:val="600"/>
                                          <w:marRight w:val="0"/>
                                          <w:marTop w:val="0"/>
                                          <w:marBottom w:val="600"/>
                                          <w:divBdr>
                                            <w:top w:val="none" w:sz="0" w:space="0" w:color="auto"/>
                                            <w:left w:val="none" w:sz="0" w:space="0" w:color="auto"/>
                                            <w:bottom w:val="none" w:sz="0" w:space="0" w:color="auto"/>
                                            <w:right w:val="none" w:sz="0" w:space="0" w:color="auto"/>
                                          </w:divBdr>
                                        </w:div>
                                        <w:div w:id="1979338226">
                                          <w:marLeft w:val="0"/>
                                          <w:marRight w:val="0"/>
                                          <w:marTop w:val="0"/>
                                          <w:marBottom w:val="420"/>
                                          <w:divBdr>
                                            <w:top w:val="none" w:sz="0" w:space="0" w:color="auto"/>
                                            <w:left w:val="none" w:sz="0" w:space="0" w:color="auto"/>
                                            <w:bottom w:val="none" w:sz="0" w:space="0" w:color="auto"/>
                                            <w:right w:val="none" w:sz="0" w:space="0" w:color="auto"/>
                                          </w:divBdr>
                                        </w:div>
                                        <w:div w:id="1369063263">
                                          <w:marLeft w:val="0"/>
                                          <w:marRight w:val="0"/>
                                          <w:marTop w:val="0"/>
                                          <w:marBottom w:val="420"/>
                                          <w:divBdr>
                                            <w:top w:val="none" w:sz="0" w:space="0" w:color="auto"/>
                                            <w:left w:val="none" w:sz="0" w:space="0" w:color="auto"/>
                                            <w:bottom w:val="none" w:sz="0" w:space="0" w:color="auto"/>
                                            <w:right w:val="none" w:sz="0" w:space="0" w:color="auto"/>
                                          </w:divBdr>
                                        </w:div>
                                        <w:div w:id="1251306047">
                                          <w:marLeft w:val="0"/>
                                          <w:marRight w:val="0"/>
                                          <w:marTop w:val="0"/>
                                          <w:marBottom w:val="420"/>
                                          <w:divBdr>
                                            <w:top w:val="none" w:sz="0" w:space="0" w:color="auto"/>
                                            <w:left w:val="none" w:sz="0" w:space="0" w:color="auto"/>
                                            <w:bottom w:val="none" w:sz="0" w:space="0" w:color="auto"/>
                                            <w:right w:val="none" w:sz="0" w:space="0" w:color="auto"/>
                                          </w:divBdr>
                                        </w:div>
                                        <w:div w:id="670332801">
                                          <w:marLeft w:val="0"/>
                                          <w:marRight w:val="0"/>
                                          <w:marTop w:val="0"/>
                                          <w:marBottom w:val="420"/>
                                          <w:divBdr>
                                            <w:top w:val="none" w:sz="0" w:space="0" w:color="auto"/>
                                            <w:left w:val="none" w:sz="0" w:space="0" w:color="auto"/>
                                            <w:bottom w:val="none" w:sz="0" w:space="0" w:color="auto"/>
                                            <w:right w:val="none" w:sz="0" w:space="0" w:color="auto"/>
                                          </w:divBdr>
                                        </w:div>
                                        <w:div w:id="885871027">
                                          <w:marLeft w:val="0"/>
                                          <w:marRight w:val="0"/>
                                          <w:marTop w:val="0"/>
                                          <w:marBottom w:val="420"/>
                                          <w:divBdr>
                                            <w:top w:val="none" w:sz="0" w:space="0" w:color="auto"/>
                                            <w:left w:val="none" w:sz="0" w:space="0" w:color="auto"/>
                                            <w:bottom w:val="none" w:sz="0" w:space="0" w:color="auto"/>
                                            <w:right w:val="none" w:sz="0" w:space="0" w:color="auto"/>
                                          </w:divBdr>
                                        </w:div>
                                        <w:div w:id="1490248786">
                                          <w:blockQuote w:val="1"/>
                                          <w:marLeft w:val="0"/>
                                          <w:marRight w:val="0"/>
                                          <w:marTop w:val="840"/>
                                          <w:marBottom w:val="840"/>
                                          <w:divBdr>
                                            <w:top w:val="none" w:sz="0" w:space="0" w:color="auto"/>
                                            <w:left w:val="none" w:sz="0" w:space="0" w:color="auto"/>
                                            <w:bottom w:val="none" w:sz="0" w:space="0" w:color="auto"/>
                                            <w:right w:val="none" w:sz="0" w:space="0" w:color="auto"/>
                                          </w:divBdr>
                                        </w:div>
                                        <w:div w:id="1185168156">
                                          <w:marLeft w:val="0"/>
                                          <w:marRight w:val="0"/>
                                          <w:marTop w:val="780"/>
                                          <w:marBottom w:val="780"/>
                                          <w:divBdr>
                                            <w:top w:val="none" w:sz="0" w:space="0" w:color="auto"/>
                                            <w:left w:val="none" w:sz="0" w:space="0" w:color="auto"/>
                                            <w:bottom w:val="none" w:sz="0" w:space="0" w:color="auto"/>
                                            <w:right w:val="none" w:sz="0" w:space="0" w:color="auto"/>
                                          </w:divBdr>
                                        </w:div>
                                        <w:div w:id="1122966120">
                                          <w:marLeft w:val="0"/>
                                          <w:marRight w:val="0"/>
                                          <w:marTop w:val="0"/>
                                          <w:marBottom w:val="420"/>
                                          <w:divBdr>
                                            <w:top w:val="none" w:sz="0" w:space="0" w:color="auto"/>
                                            <w:left w:val="none" w:sz="0" w:space="0" w:color="auto"/>
                                            <w:bottom w:val="none" w:sz="0" w:space="0" w:color="auto"/>
                                            <w:right w:val="none" w:sz="0" w:space="0" w:color="auto"/>
                                          </w:divBdr>
                                        </w:div>
                                        <w:div w:id="336274788">
                                          <w:blockQuote w:val="1"/>
                                          <w:marLeft w:val="0"/>
                                          <w:marRight w:val="0"/>
                                          <w:marTop w:val="840"/>
                                          <w:marBottom w:val="840"/>
                                          <w:divBdr>
                                            <w:top w:val="none" w:sz="0" w:space="0" w:color="auto"/>
                                            <w:left w:val="none" w:sz="0" w:space="0" w:color="auto"/>
                                            <w:bottom w:val="none" w:sz="0" w:space="0" w:color="auto"/>
                                            <w:right w:val="none" w:sz="0" w:space="0" w:color="auto"/>
                                          </w:divBdr>
                                        </w:div>
                                        <w:div w:id="237713950">
                                          <w:marLeft w:val="0"/>
                                          <w:marRight w:val="600"/>
                                          <w:marTop w:val="0"/>
                                          <w:marBottom w:val="600"/>
                                          <w:divBdr>
                                            <w:top w:val="none" w:sz="0" w:space="0" w:color="auto"/>
                                            <w:left w:val="none" w:sz="0" w:space="0" w:color="auto"/>
                                            <w:bottom w:val="none" w:sz="0" w:space="0" w:color="auto"/>
                                            <w:right w:val="none" w:sz="0" w:space="0" w:color="auto"/>
                                          </w:divBdr>
                                        </w:div>
                                        <w:div w:id="581570476">
                                          <w:marLeft w:val="0"/>
                                          <w:marRight w:val="0"/>
                                          <w:marTop w:val="0"/>
                                          <w:marBottom w:val="420"/>
                                          <w:divBdr>
                                            <w:top w:val="none" w:sz="0" w:space="0" w:color="auto"/>
                                            <w:left w:val="none" w:sz="0" w:space="0" w:color="auto"/>
                                            <w:bottom w:val="none" w:sz="0" w:space="0" w:color="auto"/>
                                            <w:right w:val="none" w:sz="0" w:space="0" w:color="auto"/>
                                          </w:divBdr>
                                        </w:div>
                                        <w:div w:id="1225262603">
                                          <w:marLeft w:val="0"/>
                                          <w:marRight w:val="0"/>
                                          <w:marTop w:val="0"/>
                                          <w:marBottom w:val="420"/>
                                          <w:divBdr>
                                            <w:top w:val="none" w:sz="0" w:space="0" w:color="auto"/>
                                            <w:left w:val="none" w:sz="0" w:space="0" w:color="auto"/>
                                            <w:bottom w:val="none" w:sz="0" w:space="0" w:color="auto"/>
                                            <w:right w:val="none" w:sz="0" w:space="0" w:color="auto"/>
                                          </w:divBdr>
                                        </w:div>
                                        <w:div w:id="1860200350">
                                          <w:marLeft w:val="0"/>
                                          <w:marRight w:val="0"/>
                                          <w:marTop w:val="0"/>
                                          <w:marBottom w:val="420"/>
                                          <w:divBdr>
                                            <w:top w:val="none" w:sz="0" w:space="0" w:color="auto"/>
                                            <w:left w:val="none" w:sz="0" w:space="0" w:color="auto"/>
                                            <w:bottom w:val="none" w:sz="0" w:space="0" w:color="auto"/>
                                            <w:right w:val="none" w:sz="0" w:space="0" w:color="auto"/>
                                          </w:divBdr>
                                        </w:div>
                                        <w:div w:id="746461757">
                                          <w:marLeft w:val="0"/>
                                          <w:marRight w:val="0"/>
                                          <w:marTop w:val="0"/>
                                          <w:marBottom w:val="420"/>
                                          <w:divBdr>
                                            <w:top w:val="none" w:sz="0" w:space="0" w:color="auto"/>
                                            <w:left w:val="none" w:sz="0" w:space="0" w:color="auto"/>
                                            <w:bottom w:val="none" w:sz="0" w:space="0" w:color="auto"/>
                                            <w:right w:val="none" w:sz="0" w:space="0" w:color="auto"/>
                                          </w:divBdr>
                                        </w:div>
                                        <w:div w:id="894584817">
                                          <w:marLeft w:val="0"/>
                                          <w:marRight w:val="0"/>
                                          <w:marTop w:val="0"/>
                                          <w:marBottom w:val="420"/>
                                          <w:divBdr>
                                            <w:top w:val="none" w:sz="0" w:space="0" w:color="auto"/>
                                            <w:left w:val="none" w:sz="0" w:space="0" w:color="auto"/>
                                            <w:bottom w:val="none" w:sz="0" w:space="0" w:color="auto"/>
                                            <w:right w:val="none" w:sz="0" w:space="0" w:color="auto"/>
                                          </w:divBdr>
                                        </w:div>
                                        <w:div w:id="112872309">
                                          <w:marLeft w:val="600"/>
                                          <w:marRight w:val="0"/>
                                          <w:marTop w:val="0"/>
                                          <w:marBottom w:val="600"/>
                                          <w:divBdr>
                                            <w:top w:val="none" w:sz="0" w:space="0" w:color="auto"/>
                                            <w:left w:val="none" w:sz="0" w:space="0" w:color="auto"/>
                                            <w:bottom w:val="none" w:sz="0" w:space="0" w:color="auto"/>
                                            <w:right w:val="none" w:sz="0" w:space="0" w:color="auto"/>
                                          </w:divBdr>
                                        </w:div>
                                        <w:div w:id="1492133578">
                                          <w:marLeft w:val="0"/>
                                          <w:marRight w:val="0"/>
                                          <w:marTop w:val="0"/>
                                          <w:marBottom w:val="420"/>
                                          <w:divBdr>
                                            <w:top w:val="none" w:sz="0" w:space="0" w:color="auto"/>
                                            <w:left w:val="none" w:sz="0" w:space="0" w:color="auto"/>
                                            <w:bottom w:val="none" w:sz="0" w:space="0" w:color="auto"/>
                                            <w:right w:val="none" w:sz="0" w:space="0" w:color="auto"/>
                                          </w:divBdr>
                                        </w:div>
                                        <w:div w:id="765349998">
                                          <w:marLeft w:val="0"/>
                                          <w:marRight w:val="0"/>
                                          <w:marTop w:val="0"/>
                                          <w:marBottom w:val="420"/>
                                          <w:divBdr>
                                            <w:top w:val="none" w:sz="0" w:space="0" w:color="auto"/>
                                            <w:left w:val="none" w:sz="0" w:space="0" w:color="auto"/>
                                            <w:bottom w:val="none" w:sz="0" w:space="0" w:color="auto"/>
                                            <w:right w:val="none" w:sz="0" w:space="0" w:color="auto"/>
                                          </w:divBdr>
                                        </w:div>
                                        <w:div w:id="803893402">
                                          <w:marLeft w:val="0"/>
                                          <w:marRight w:val="0"/>
                                          <w:marTop w:val="0"/>
                                          <w:marBottom w:val="420"/>
                                          <w:divBdr>
                                            <w:top w:val="none" w:sz="0" w:space="0" w:color="auto"/>
                                            <w:left w:val="none" w:sz="0" w:space="0" w:color="auto"/>
                                            <w:bottom w:val="none" w:sz="0" w:space="0" w:color="auto"/>
                                            <w:right w:val="none" w:sz="0" w:space="0" w:color="auto"/>
                                          </w:divBdr>
                                        </w:div>
                                        <w:div w:id="1973748450">
                                          <w:marLeft w:val="0"/>
                                          <w:marRight w:val="0"/>
                                          <w:marTop w:val="0"/>
                                          <w:marBottom w:val="420"/>
                                          <w:divBdr>
                                            <w:top w:val="none" w:sz="0" w:space="0" w:color="auto"/>
                                            <w:left w:val="none" w:sz="0" w:space="0" w:color="auto"/>
                                            <w:bottom w:val="none" w:sz="0" w:space="0" w:color="auto"/>
                                            <w:right w:val="none" w:sz="0" w:space="0" w:color="auto"/>
                                          </w:divBdr>
                                        </w:div>
                                        <w:div w:id="711883336">
                                          <w:marLeft w:val="0"/>
                                          <w:marRight w:val="0"/>
                                          <w:marTop w:val="0"/>
                                          <w:marBottom w:val="420"/>
                                          <w:divBdr>
                                            <w:top w:val="none" w:sz="0" w:space="0" w:color="auto"/>
                                            <w:left w:val="none" w:sz="0" w:space="0" w:color="auto"/>
                                            <w:bottom w:val="none" w:sz="0" w:space="0" w:color="auto"/>
                                            <w:right w:val="none" w:sz="0" w:space="0" w:color="auto"/>
                                          </w:divBdr>
                                        </w:div>
                                        <w:div w:id="1417555754">
                                          <w:marLeft w:val="0"/>
                                          <w:marRight w:val="0"/>
                                          <w:marTop w:val="0"/>
                                          <w:marBottom w:val="420"/>
                                          <w:divBdr>
                                            <w:top w:val="none" w:sz="0" w:space="0" w:color="auto"/>
                                            <w:left w:val="none" w:sz="0" w:space="0" w:color="auto"/>
                                            <w:bottom w:val="none" w:sz="0" w:space="0" w:color="auto"/>
                                            <w:right w:val="none" w:sz="0" w:space="0" w:color="auto"/>
                                          </w:divBdr>
                                        </w:div>
                                        <w:div w:id="1788088217">
                                          <w:marLeft w:val="0"/>
                                          <w:marRight w:val="600"/>
                                          <w:marTop w:val="0"/>
                                          <w:marBottom w:val="600"/>
                                          <w:divBdr>
                                            <w:top w:val="none" w:sz="0" w:space="0" w:color="auto"/>
                                            <w:left w:val="none" w:sz="0" w:space="0" w:color="auto"/>
                                            <w:bottom w:val="none" w:sz="0" w:space="0" w:color="auto"/>
                                            <w:right w:val="none" w:sz="0" w:space="0" w:color="auto"/>
                                          </w:divBdr>
                                        </w:div>
                                        <w:div w:id="1991592216">
                                          <w:marLeft w:val="0"/>
                                          <w:marRight w:val="0"/>
                                          <w:marTop w:val="0"/>
                                          <w:marBottom w:val="420"/>
                                          <w:divBdr>
                                            <w:top w:val="none" w:sz="0" w:space="0" w:color="auto"/>
                                            <w:left w:val="none" w:sz="0" w:space="0" w:color="auto"/>
                                            <w:bottom w:val="none" w:sz="0" w:space="0" w:color="auto"/>
                                            <w:right w:val="none" w:sz="0" w:space="0" w:color="auto"/>
                                          </w:divBdr>
                                        </w:div>
                                        <w:div w:id="1142501047">
                                          <w:marLeft w:val="0"/>
                                          <w:marRight w:val="0"/>
                                          <w:marTop w:val="0"/>
                                          <w:marBottom w:val="420"/>
                                          <w:divBdr>
                                            <w:top w:val="none" w:sz="0" w:space="0" w:color="auto"/>
                                            <w:left w:val="none" w:sz="0" w:space="0" w:color="auto"/>
                                            <w:bottom w:val="none" w:sz="0" w:space="0" w:color="auto"/>
                                            <w:right w:val="none" w:sz="0" w:space="0" w:color="auto"/>
                                          </w:divBdr>
                                        </w:div>
                                        <w:div w:id="878205477">
                                          <w:marLeft w:val="0"/>
                                          <w:marRight w:val="0"/>
                                          <w:marTop w:val="0"/>
                                          <w:marBottom w:val="420"/>
                                          <w:divBdr>
                                            <w:top w:val="none" w:sz="0" w:space="0" w:color="auto"/>
                                            <w:left w:val="none" w:sz="0" w:space="0" w:color="auto"/>
                                            <w:bottom w:val="none" w:sz="0" w:space="0" w:color="auto"/>
                                            <w:right w:val="none" w:sz="0" w:space="0" w:color="auto"/>
                                          </w:divBdr>
                                        </w:div>
                                        <w:div w:id="1461221254">
                                          <w:marLeft w:val="0"/>
                                          <w:marRight w:val="0"/>
                                          <w:marTop w:val="0"/>
                                          <w:marBottom w:val="420"/>
                                          <w:divBdr>
                                            <w:top w:val="none" w:sz="0" w:space="0" w:color="auto"/>
                                            <w:left w:val="none" w:sz="0" w:space="0" w:color="auto"/>
                                            <w:bottom w:val="none" w:sz="0" w:space="0" w:color="auto"/>
                                            <w:right w:val="none" w:sz="0" w:space="0" w:color="auto"/>
                                          </w:divBdr>
                                        </w:div>
                                        <w:div w:id="1910069095">
                                          <w:marLeft w:val="0"/>
                                          <w:marRight w:val="0"/>
                                          <w:marTop w:val="0"/>
                                          <w:marBottom w:val="420"/>
                                          <w:divBdr>
                                            <w:top w:val="none" w:sz="0" w:space="0" w:color="auto"/>
                                            <w:left w:val="none" w:sz="0" w:space="0" w:color="auto"/>
                                            <w:bottom w:val="none" w:sz="0" w:space="0" w:color="auto"/>
                                            <w:right w:val="none" w:sz="0" w:space="0" w:color="auto"/>
                                          </w:divBdr>
                                        </w:div>
                                        <w:div w:id="748768733">
                                          <w:marLeft w:val="600"/>
                                          <w:marRight w:val="0"/>
                                          <w:marTop w:val="0"/>
                                          <w:marBottom w:val="600"/>
                                          <w:divBdr>
                                            <w:top w:val="none" w:sz="0" w:space="0" w:color="auto"/>
                                            <w:left w:val="none" w:sz="0" w:space="0" w:color="auto"/>
                                            <w:bottom w:val="none" w:sz="0" w:space="0" w:color="auto"/>
                                            <w:right w:val="none" w:sz="0" w:space="0" w:color="auto"/>
                                          </w:divBdr>
                                        </w:div>
                                        <w:div w:id="914632816">
                                          <w:marLeft w:val="0"/>
                                          <w:marRight w:val="0"/>
                                          <w:marTop w:val="0"/>
                                          <w:marBottom w:val="420"/>
                                          <w:divBdr>
                                            <w:top w:val="none" w:sz="0" w:space="0" w:color="auto"/>
                                            <w:left w:val="none" w:sz="0" w:space="0" w:color="auto"/>
                                            <w:bottom w:val="none" w:sz="0" w:space="0" w:color="auto"/>
                                            <w:right w:val="none" w:sz="0" w:space="0" w:color="auto"/>
                                          </w:divBdr>
                                        </w:div>
                                        <w:div w:id="1188522419">
                                          <w:marLeft w:val="0"/>
                                          <w:marRight w:val="0"/>
                                          <w:marTop w:val="0"/>
                                          <w:marBottom w:val="420"/>
                                          <w:divBdr>
                                            <w:top w:val="none" w:sz="0" w:space="0" w:color="auto"/>
                                            <w:left w:val="none" w:sz="0" w:space="0" w:color="auto"/>
                                            <w:bottom w:val="none" w:sz="0" w:space="0" w:color="auto"/>
                                            <w:right w:val="none" w:sz="0" w:space="0" w:color="auto"/>
                                          </w:divBdr>
                                        </w:div>
                                        <w:div w:id="819032541">
                                          <w:marLeft w:val="0"/>
                                          <w:marRight w:val="0"/>
                                          <w:marTop w:val="0"/>
                                          <w:marBottom w:val="420"/>
                                          <w:divBdr>
                                            <w:top w:val="none" w:sz="0" w:space="0" w:color="auto"/>
                                            <w:left w:val="none" w:sz="0" w:space="0" w:color="auto"/>
                                            <w:bottom w:val="none" w:sz="0" w:space="0" w:color="auto"/>
                                            <w:right w:val="none" w:sz="0" w:space="0" w:color="auto"/>
                                          </w:divBdr>
                                        </w:div>
                                        <w:div w:id="1289900151">
                                          <w:marLeft w:val="0"/>
                                          <w:marRight w:val="0"/>
                                          <w:marTop w:val="0"/>
                                          <w:marBottom w:val="420"/>
                                          <w:divBdr>
                                            <w:top w:val="none" w:sz="0" w:space="0" w:color="auto"/>
                                            <w:left w:val="none" w:sz="0" w:space="0" w:color="auto"/>
                                            <w:bottom w:val="none" w:sz="0" w:space="0" w:color="auto"/>
                                            <w:right w:val="none" w:sz="0" w:space="0" w:color="auto"/>
                                          </w:divBdr>
                                        </w:div>
                                        <w:div w:id="279118593">
                                          <w:marLeft w:val="0"/>
                                          <w:marRight w:val="0"/>
                                          <w:marTop w:val="0"/>
                                          <w:marBottom w:val="420"/>
                                          <w:divBdr>
                                            <w:top w:val="none" w:sz="0" w:space="0" w:color="auto"/>
                                            <w:left w:val="none" w:sz="0" w:space="0" w:color="auto"/>
                                            <w:bottom w:val="none" w:sz="0" w:space="0" w:color="auto"/>
                                            <w:right w:val="none" w:sz="0" w:space="0" w:color="auto"/>
                                          </w:divBdr>
                                        </w:div>
                                        <w:div w:id="1047415240">
                                          <w:marLeft w:val="0"/>
                                          <w:marRight w:val="0"/>
                                          <w:marTop w:val="0"/>
                                          <w:marBottom w:val="420"/>
                                          <w:divBdr>
                                            <w:top w:val="none" w:sz="0" w:space="0" w:color="auto"/>
                                            <w:left w:val="none" w:sz="0" w:space="0" w:color="auto"/>
                                            <w:bottom w:val="none" w:sz="0" w:space="0" w:color="auto"/>
                                            <w:right w:val="none" w:sz="0" w:space="0" w:color="auto"/>
                                          </w:divBdr>
                                        </w:div>
                                        <w:div w:id="443185383">
                                          <w:marLeft w:val="0"/>
                                          <w:marRight w:val="0"/>
                                          <w:marTop w:val="0"/>
                                          <w:marBottom w:val="420"/>
                                          <w:divBdr>
                                            <w:top w:val="none" w:sz="0" w:space="0" w:color="auto"/>
                                            <w:left w:val="none" w:sz="0" w:space="0" w:color="auto"/>
                                            <w:bottom w:val="none" w:sz="0" w:space="0" w:color="auto"/>
                                            <w:right w:val="none" w:sz="0" w:space="0" w:color="auto"/>
                                          </w:divBdr>
                                        </w:div>
                                        <w:div w:id="1636718017">
                                          <w:marLeft w:val="0"/>
                                          <w:marRight w:val="0"/>
                                          <w:marTop w:val="0"/>
                                          <w:marBottom w:val="420"/>
                                          <w:divBdr>
                                            <w:top w:val="none" w:sz="0" w:space="0" w:color="auto"/>
                                            <w:left w:val="none" w:sz="0" w:space="0" w:color="auto"/>
                                            <w:bottom w:val="none" w:sz="0" w:space="0" w:color="auto"/>
                                            <w:right w:val="none" w:sz="0" w:space="0" w:color="auto"/>
                                          </w:divBdr>
                                        </w:div>
                                        <w:div w:id="1652447033">
                                          <w:marLeft w:val="0"/>
                                          <w:marRight w:val="0"/>
                                          <w:marTop w:val="0"/>
                                          <w:marBottom w:val="420"/>
                                          <w:divBdr>
                                            <w:top w:val="none" w:sz="0" w:space="0" w:color="auto"/>
                                            <w:left w:val="none" w:sz="0" w:space="0" w:color="auto"/>
                                            <w:bottom w:val="none" w:sz="0" w:space="0" w:color="auto"/>
                                            <w:right w:val="none" w:sz="0" w:space="0" w:color="auto"/>
                                          </w:divBdr>
                                        </w:div>
                                        <w:div w:id="1238128256">
                                          <w:marLeft w:val="0"/>
                                          <w:marRight w:val="0"/>
                                          <w:marTop w:val="0"/>
                                          <w:marBottom w:val="420"/>
                                          <w:divBdr>
                                            <w:top w:val="none" w:sz="0" w:space="0" w:color="auto"/>
                                            <w:left w:val="none" w:sz="0" w:space="0" w:color="auto"/>
                                            <w:bottom w:val="none" w:sz="0" w:space="0" w:color="auto"/>
                                            <w:right w:val="none" w:sz="0" w:space="0" w:color="auto"/>
                                          </w:divBdr>
                                        </w:div>
                                        <w:div w:id="223030016">
                                          <w:marLeft w:val="0"/>
                                          <w:marRight w:val="0"/>
                                          <w:marTop w:val="0"/>
                                          <w:marBottom w:val="420"/>
                                          <w:divBdr>
                                            <w:top w:val="none" w:sz="0" w:space="0" w:color="auto"/>
                                            <w:left w:val="none" w:sz="0" w:space="0" w:color="auto"/>
                                            <w:bottom w:val="none" w:sz="0" w:space="0" w:color="auto"/>
                                            <w:right w:val="none" w:sz="0" w:space="0" w:color="auto"/>
                                          </w:divBdr>
                                        </w:div>
                                        <w:div w:id="1050038194">
                                          <w:marLeft w:val="0"/>
                                          <w:marRight w:val="0"/>
                                          <w:marTop w:val="0"/>
                                          <w:marBottom w:val="420"/>
                                          <w:divBdr>
                                            <w:top w:val="none" w:sz="0" w:space="0" w:color="auto"/>
                                            <w:left w:val="none" w:sz="0" w:space="0" w:color="auto"/>
                                            <w:bottom w:val="none" w:sz="0" w:space="0" w:color="auto"/>
                                            <w:right w:val="none" w:sz="0" w:space="0" w:color="auto"/>
                                          </w:divBdr>
                                        </w:div>
                                        <w:div w:id="2065791148">
                                          <w:marLeft w:val="0"/>
                                          <w:marRight w:val="0"/>
                                          <w:marTop w:val="0"/>
                                          <w:marBottom w:val="420"/>
                                          <w:divBdr>
                                            <w:top w:val="none" w:sz="0" w:space="0" w:color="auto"/>
                                            <w:left w:val="none" w:sz="0" w:space="0" w:color="auto"/>
                                            <w:bottom w:val="none" w:sz="0" w:space="0" w:color="auto"/>
                                            <w:right w:val="none" w:sz="0" w:space="0" w:color="auto"/>
                                          </w:divBdr>
                                        </w:div>
                                        <w:div w:id="87432725">
                                          <w:marLeft w:val="0"/>
                                          <w:marRight w:val="0"/>
                                          <w:marTop w:val="0"/>
                                          <w:marBottom w:val="420"/>
                                          <w:divBdr>
                                            <w:top w:val="none" w:sz="0" w:space="0" w:color="auto"/>
                                            <w:left w:val="none" w:sz="0" w:space="0" w:color="auto"/>
                                            <w:bottom w:val="none" w:sz="0" w:space="0" w:color="auto"/>
                                            <w:right w:val="none" w:sz="0" w:space="0" w:color="auto"/>
                                          </w:divBdr>
                                        </w:div>
                                        <w:div w:id="278730133">
                                          <w:marLeft w:val="0"/>
                                          <w:marRight w:val="0"/>
                                          <w:marTop w:val="0"/>
                                          <w:marBottom w:val="420"/>
                                          <w:divBdr>
                                            <w:top w:val="none" w:sz="0" w:space="0" w:color="auto"/>
                                            <w:left w:val="none" w:sz="0" w:space="0" w:color="auto"/>
                                            <w:bottom w:val="none" w:sz="0" w:space="0" w:color="auto"/>
                                            <w:right w:val="none" w:sz="0" w:space="0" w:color="auto"/>
                                          </w:divBdr>
                                        </w:div>
                                        <w:div w:id="1960985195">
                                          <w:marLeft w:val="0"/>
                                          <w:marRight w:val="0"/>
                                          <w:marTop w:val="0"/>
                                          <w:marBottom w:val="420"/>
                                          <w:divBdr>
                                            <w:top w:val="none" w:sz="0" w:space="0" w:color="auto"/>
                                            <w:left w:val="none" w:sz="0" w:space="0" w:color="auto"/>
                                            <w:bottom w:val="none" w:sz="0" w:space="0" w:color="auto"/>
                                            <w:right w:val="none" w:sz="0" w:space="0" w:color="auto"/>
                                          </w:divBdr>
                                        </w:div>
                                        <w:div w:id="544829518">
                                          <w:marLeft w:val="0"/>
                                          <w:marRight w:val="0"/>
                                          <w:marTop w:val="0"/>
                                          <w:marBottom w:val="420"/>
                                          <w:divBdr>
                                            <w:top w:val="none" w:sz="0" w:space="0" w:color="auto"/>
                                            <w:left w:val="none" w:sz="0" w:space="0" w:color="auto"/>
                                            <w:bottom w:val="none" w:sz="0" w:space="0" w:color="auto"/>
                                            <w:right w:val="none" w:sz="0" w:space="0" w:color="auto"/>
                                          </w:divBdr>
                                        </w:div>
                                        <w:div w:id="31879342">
                                          <w:marLeft w:val="0"/>
                                          <w:marRight w:val="0"/>
                                          <w:marTop w:val="0"/>
                                          <w:marBottom w:val="420"/>
                                          <w:divBdr>
                                            <w:top w:val="none" w:sz="0" w:space="0" w:color="auto"/>
                                            <w:left w:val="none" w:sz="0" w:space="0" w:color="auto"/>
                                            <w:bottom w:val="none" w:sz="0" w:space="0" w:color="auto"/>
                                            <w:right w:val="none" w:sz="0" w:space="0" w:color="auto"/>
                                          </w:divBdr>
                                        </w:div>
                                        <w:div w:id="1955019719">
                                          <w:marLeft w:val="0"/>
                                          <w:marRight w:val="0"/>
                                          <w:marTop w:val="0"/>
                                          <w:marBottom w:val="420"/>
                                          <w:divBdr>
                                            <w:top w:val="none" w:sz="0" w:space="0" w:color="auto"/>
                                            <w:left w:val="none" w:sz="0" w:space="0" w:color="auto"/>
                                            <w:bottom w:val="none" w:sz="0" w:space="0" w:color="auto"/>
                                            <w:right w:val="none" w:sz="0" w:space="0" w:color="auto"/>
                                          </w:divBdr>
                                        </w:div>
                                        <w:div w:id="1516768412">
                                          <w:marLeft w:val="0"/>
                                          <w:marRight w:val="0"/>
                                          <w:marTop w:val="0"/>
                                          <w:marBottom w:val="420"/>
                                          <w:divBdr>
                                            <w:top w:val="none" w:sz="0" w:space="0" w:color="auto"/>
                                            <w:left w:val="none" w:sz="0" w:space="0" w:color="auto"/>
                                            <w:bottom w:val="none" w:sz="0" w:space="0" w:color="auto"/>
                                            <w:right w:val="none" w:sz="0" w:space="0" w:color="auto"/>
                                          </w:divBdr>
                                        </w:div>
                                        <w:div w:id="1038554852">
                                          <w:marLeft w:val="0"/>
                                          <w:marRight w:val="0"/>
                                          <w:marTop w:val="0"/>
                                          <w:marBottom w:val="420"/>
                                          <w:divBdr>
                                            <w:top w:val="none" w:sz="0" w:space="0" w:color="auto"/>
                                            <w:left w:val="none" w:sz="0" w:space="0" w:color="auto"/>
                                            <w:bottom w:val="none" w:sz="0" w:space="0" w:color="auto"/>
                                            <w:right w:val="none" w:sz="0" w:space="0" w:color="auto"/>
                                          </w:divBdr>
                                        </w:div>
                                        <w:div w:id="695351220">
                                          <w:marLeft w:val="0"/>
                                          <w:marRight w:val="0"/>
                                          <w:marTop w:val="0"/>
                                          <w:marBottom w:val="420"/>
                                          <w:divBdr>
                                            <w:top w:val="none" w:sz="0" w:space="0" w:color="auto"/>
                                            <w:left w:val="none" w:sz="0" w:space="0" w:color="auto"/>
                                            <w:bottom w:val="none" w:sz="0" w:space="0" w:color="auto"/>
                                            <w:right w:val="none" w:sz="0" w:space="0" w:color="auto"/>
                                          </w:divBdr>
                                        </w:div>
                                        <w:div w:id="183633015">
                                          <w:marLeft w:val="0"/>
                                          <w:marRight w:val="0"/>
                                          <w:marTop w:val="780"/>
                                          <w:marBottom w:val="7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800814">
      <w:bodyDiv w:val="1"/>
      <w:marLeft w:val="0"/>
      <w:marRight w:val="0"/>
      <w:marTop w:val="0"/>
      <w:marBottom w:val="0"/>
      <w:divBdr>
        <w:top w:val="none" w:sz="0" w:space="0" w:color="auto"/>
        <w:left w:val="none" w:sz="0" w:space="0" w:color="auto"/>
        <w:bottom w:val="none" w:sz="0" w:space="0" w:color="auto"/>
        <w:right w:val="none" w:sz="0" w:space="0" w:color="auto"/>
      </w:divBdr>
    </w:div>
    <w:div w:id="1935284721">
      <w:bodyDiv w:val="1"/>
      <w:marLeft w:val="0"/>
      <w:marRight w:val="0"/>
      <w:marTop w:val="0"/>
      <w:marBottom w:val="0"/>
      <w:divBdr>
        <w:top w:val="none" w:sz="0" w:space="0" w:color="auto"/>
        <w:left w:val="none" w:sz="0" w:space="0" w:color="auto"/>
        <w:bottom w:val="none" w:sz="0" w:space="0" w:color="auto"/>
        <w:right w:val="none" w:sz="0" w:space="0" w:color="auto"/>
      </w:divBdr>
    </w:div>
    <w:div w:id="2000307364">
      <w:bodyDiv w:val="1"/>
      <w:marLeft w:val="0"/>
      <w:marRight w:val="0"/>
      <w:marTop w:val="0"/>
      <w:marBottom w:val="0"/>
      <w:divBdr>
        <w:top w:val="none" w:sz="0" w:space="0" w:color="auto"/>
        <w:left w:val="none" w:sz="0" w:space="0" w:color="auto"/>
        <w:bottom w:val="none" w:sz="0" w:space="0" w:color="auto"/>
        <w:right w:val="none" w:sz="0" w:space="0" w:color="auto"/>
      </w:divBdr>
      <w:divsChild>
        <w:div w:id="41567123">
          <w:marLeft w:val="0"/>
          <w:marRight w:val="0"/>
          <w:marTop w:val="0"/>
          <w:marBottom w:val="0"/>
          <w:divBdr>
            <w:top w:val="none" w:sz="0" w:space="0" w:color="auto"/>
            <w:left w:val="none" w:sz="0" w:space="0" w:color="auto"/>
            <w:bottom w:val="none" w:sz="0" w:space="0" w:color="auto"/>
            <w:right w:val="none" w:sz="0" w:space="0" w:color="auto"/>
          </w:divBdr>
          <w:divsChild>
            <w:div w:id="1929536392">
              <w:marLeft w:val="0"/>
              <w:marRight w:val="0"/>
              <w:marTop w:val="0"/>
              <w:marBottom w:val="0"/>
              <w:divBdr>
                <w:top w:val="none" w:sz="0" w:space="0" w:color="auto"/>
                <w:left w:val="none" w:sz="0" w:space="0" w:color="auto"/>
                <w:bottom w:val="none" w:sz="0" w:space="0" w:color="auto"/>
                <w:right w:val="none" w:sz="0" w:space="0" w:color="auto"/>
              </w:divBdr>
              <w:divsChild>
                <w:div w:id="1913545731">
                  <w:marLeft w:val="0"/>
                  <w:marRight w:val="0"/>
                  <w:marTop w:val="0"/>
                  <w:marBottom w:val="0"/>
                  <w:divBdr>
                    <w:top w:val="none" w:sz="0" w:space="0" w:color="auto"/>
                    <w:left w:val="none" w:sz="0" w:space="0" w:color="auto"/>
                    <w:bottom w:val="none" w:sz="0" w:space="0" w:color="auto"/>
                    <w:right w:val="none" w:sz="0" w:space="0" w:color="auto"/>
                  </w:divBdr>
                  <w:divsChild>
                    <w:div w:id="1817262093">
                      <w:marLeft w:val="0"/>
                      <w:marRight w:val="0"/>
                      <w:marTop w:val="540"/>
                      <w:marBottom w:val="540"/>
                      <w:divBdr>
                        <w:top w:val="none" w:sz="0" w:space="0" w:color="auto"/>
                        <w:left w:val="none" w:sz="0" w:space="0" w:color="auto"/>
                        <w:bottom w:val="none" w:sz="0" w:space="0" w:color="auto"/>
                        <w:right w:val="none" w:sz="0" w:space="0" w:color="auto"/>
                      </w:divBdr>
                      <w:divsChild>
                        <w:div w:id="2128890985">
                          <w:marLeft w:val="0"/>
                          <w:marRight w:val="0"/>
                          <w:marTop w:val="0"/>
                          <w:marBottom w:val="0"/>
                          <w:divBdr>
                            <w:top w:val="none" w:sz="0" w:space="0" w:color="auto"/>
                            <w:left w:val="none" w:sz="0" w:space="0" w:color="auto"/>
                            <w:bottom w:val="none" w:sz="0" w:space="0" w:color="auto"/>
                            <w:right w:val="none" w:sz="0" w:space="0" w:color="auto"/>
                          </w:divBdr>
                          <w:divsChild>
                            <w:div w:id="742724012">
                              <w:marLeft w:val="0"/>
                              <w:marRight w:val="0"/>
                              <w:marTop w:val="0"/>
                              <w:marBottom w:val="0"/>
                              <w:divBdr>
                                <w:top w:val="none" w:sz="0" w:space="0" w:color="auto"/>
                                <w:left w:val="none" w:sz="0" w:space="0" w:color="auto"/>
                                <w:bottom w:val="none" w:sz="0" w:space="0" w:color="auto"/>
                                <w:right w:val="none" w:sz="0" w:space="0" w:color="auto"/>
                              </w:divBdr>
                              <w:divsChild>
                                <w:div w:id="1664969913">
                                  <w:marLeft w:val="0"/>
                                  <w:marRight w:val="0"/>
                                  <w:marTop w:val="0"/>
                                  <w:marBottom w:val="0"/>
                                  <w:divBdr>
                                    <w:top w:val="none" w:sz="0" w:space="0" w:color="auto"/>
                                    <w:left w:val="none" w:sz="0" w:space="0" w:color="auto"/>
                                    <w:bottom w:val="none" w:sz="0" w:space="0" w:color="auto"/>
                                    <w:right w:val="none" w:sz="0" w:space="0" w:color="auto"/>
                                  </w:divBdr>
                                  <w:divsChild>
                                    <w:div w:id="216941692">
                                      <w:marLeft w:val="0"/>
                                      <w:marRight w:val="0"/>
                                      <w:marTop w:val="0"/>
                                      <w:marBottom w:val="180"/>
                                      <w:divBdr>
                                        <w:top w:val="none" w:sz="0" w:space="0" w:color="auto"/>
                                        <w:left w:val="none" w:sz="0" w:space="0" w:color="auto"/>
                                        <w:bottom w:val="none" w:sz="0" w:space="0" w:color="auto"/>
                                        <w:right w:val="none" w:sz="0" w:space="0" w:color="auto"/>
                                      </w:divBdr>
                                    </w:div>
                                    <w:div w:id="885144289">
                                      <w:marLeft w:val="0"/>
                                      <w:marRight w:val="0"/>
                                      <w:marTop w:val="0"/>
                                      <w:marBottom w:val="0"/>
                                      <w:divBdr>
                                        <w:top w:val="none" w:sz="0" w:space="0" w:color="auto"/>
                                        <w:left w:val="none" w:sz="0" w:space="0" w:color="auto"/>
                                        <w:bottom w:val="none" w:sz="0" w:space="0" w:color="auto"/>
                                        <w:right w:val="none" w:sz="0" w:space="0" w:color="auto"/>
                                      </w:divBdr>
                                      <w:divsChild>
                                        <w:div w:id="1946688312">
                                          <w:marLeft w:val="0"/>
                                          <w:marRight w:val="0"/>
                                          <w:marTop w:val="0"/>
                                          <w:marBottom w:val="0"/>
                                          <w:divBdr>
                                            <w:top w:val="none" w:sz="0" w:space="0" w:color="auto"/>
                                            <w:left w:val="none" w:sz="0" w:space="0" w:color="auto"/>
                                            <w:bottom w:val="none" w:sz="0" w:space="0" w:color="auto"/>
                                            <w:right w:val="none" w:sz="0" w:space="0" w:color="auto"/>
                                          </w:divBdr>
                                          <w:divsChild>
                                            <w:div w:id="1046612095">
                                              <w:marLeft w:val="0"/>
                                              <w:marRight w:val="0"/>
                                              <w:marTop w:val="0"/>
                                              <w:marBottom w:val="0"/>
                                              <w:divBdr>
                                                <w:top w:val="none" w:sz="0" w:space="0" w:color="auto"/>
                                                <w:left w:val="none" w:sz="0" w:space="0" w:color="auto"/>
                                                <w:bottom w:val="none" w:sz="0" w:space="0" w:color="auto"/>
                                                <w:right w:val="none" w:sz="0" w:space="0" w:color="auto"/>
                                              </w:divBdr>
                                              <w:divsChild>
                                                <w:div w:id="1729917538">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89236781">
                                  <w:marLeft w:val="0"/>
                                  <w:marRight w:val="0"/>
                                  <w:marTop w:val="0"/>
                                  <w:marBottom w:val="0"/>
                                  <w:divBdr>
                                    <w:top w:val="none" w:sz="0" w:space="0" w:color="auto"/>
                                    <w:left w:val="none" w:sz="0" w:space="0" w:color="auto"/>
                                    <w:bottom w:val="none" w:sz="0" w:space="0" w:color="auto"/>
                                    <w:right w:val="none" w:sz="0" w:space="0" w:color="auto"/>
                                  </w:divBdr>
                                  <w:divsChild>
                                    <w:div w:id="1154031917">
                                      <w:marLeft w:val="0"/>
                                      <w:marRight w:val="0"/>
                                      <w:marTop w:val="0"/>
                                      <w:marBottom w:val="0"/>
                                      <w:divBdr>
                                        <w:top w:val="none" w:sz="0" w:space="0" w:color="auto"/>
                                        <w:left w:val="none" w:sz="0" w:space="0" w:color="auto"/>
                                        <w:bottom w:val="none" w:sz="0" w:space="0" w:color="auto"/>
                                        <w:right w:val="none" w:sz="0" w:space="0" w:color="auto"/>
                                      </w:divBdr>
                                      <w:divsChild>
                                        <w:div w:id="678434634">
                                          <w:marLeft w:val="0"/>
                                          <w:marRight w:val="0"/>
                                          <w:marTop w:val="0"/>
                                          <w:marBottom w:val="420"/>
                                          <w:divBdr>
                                            <w:top w:val="none" w:sz="0" w:space="0" w:color="auto"/>
                                            <w:left w:val="none" w:sz="0" w:space="0" w:color="auto"/>
                                            <w:bottom w:val="none" w:sz="0" w:space="0" w:color="auto"/>
                                            <w:right w:val="none" w:sz="0" w:space="0" w:color="auto"/>
                                          </w:divBdr>
                                        </w:div>
                                        <w:div w:id="51465962">
                                          <w:marLeft w:val="0"/>
                                          <w:marRight w:val="0"/>
                                          <w:marTop w:val="780"/>
                                          <w:marBottom w:val="780"/>
                                          <w:divBdr>
                                            <w:top w:val="none" w:sz="0" w:space="0" w:color="auto"/>
                                            <w:left w:val="none" w:sz="0" w:space="0" w:color="auto"/>
                                            <w:bottom w:val="none" w:sz="0" w:space="0" w:color="auto"/>
                                            <w:right w:val="none" w:sz="0" w:space="0" w:color="auto"/>
                                          </w:divBdr>
                                        </w:div>
                                        <w:div w:id="2086223195">
                                          <w:marLeft w:val="0"/>
                                          <w:marRight w:val="0"/>
                                          <w:marTop w:val="0"/>
                                          <w:marBottom w:val="420"/>
                                          <w:divBdr>
                                            <w:top w:val="none" w:sz="0" w:space="0" w:color="auto"/>
                                            <w:left w:val="none" w:sz="0" w:space="0" w:color="auto"/>
                                            <w:bottom w:val="none" w:sz="0" w:space="0" w:color="auto"/>
                                            <w:right w:val="none" w:sz="0" w:space="0" w:color="auto"/>
                                          </w:divBdr>
                                        </w:div>
                                        <w:div w:id="1797215812">
                                          <w:blockQuote w:val="1"/>
                                          <w:marLeft w:val="0"/>
                                          <w:marRight w:val="0"/>
                                          <w:marTop w:val="840"/>
                                          <w:marBottom w:val="840"/>
                                          <w:divBdr>
                                            <w:top w:val="none" w:sz="0" w:space="0" w:color="auto"/>
                                            <w:left w:val="none" w:sz="0" w:space="0" w:color="auto"/>
                                            <w:bottom w:val="none" w:sz="0" w:space="0" w:color="auto"/>
                                            <w:right w:val="none" w:sz="0" w:space="0" w:color="auto"/>
                                          </w:divBdr>
                                        </w:div>
                                        <w:div w:id="191498863">
                                          <w:blockQuote w:val="1"/>
                                          <w:marLeft w:val="0"/>
                                          <w:marRight w:val="0"/>
                                          <w:marTop w:val="840"/>
                                          <w:marBottom w:val="840"/>
                                          <w:divBdr>
                                            <w:top w:val="none" w:sz="0" w:space="0" w:color="auto"/>
                                            <w:left w:val="none" w:sz="0" w:space="0" w:color="auto"/>
                                            <w:bottom w:val="none" w:sz="0" w:space="0" w:color="auto"/>
                                            <w:right w:val="none" w:sz="0" w:space="0" w:color="auto"/>
                                          </w:divBdr>
                                        </w:div>
                                        <w:div w:id="1240099166">
                                          <w:marLeft w:val="0"/>
                                          <w:marRight w:val="0"/>
                                          <w:marTop w:val="0"/>
                                          <w:marBottom w:val="420"/>
                                          <w:divBdr>
                                            <w:top w:val="none" w:sz="0" w:space="0" w:color="auto"/>
                                            <w:left w:val="none" w:sz="0" w:space="0" w:color="auto"/>
                                            <w:bottom w:val="none" w:sz="0" w:space="0" w:color="auto"/>
                                            <w:right w:val="none" w:sz="0" w:space="0" w:color="auto"/>
                                          </w:divBdr>
                                        </w:div>
                                        <w:div w:id="1734305957">
                                          <w:marLeft w:val="0"/>
                                          <w:marRight w:val="600"/>
                                          <w:marTop w:val="0"/>
                                          <w:marBottom w:val="600"/>
                                          <w:divBdr>
                                            <w:top w:val="none" w:sz="0" w:space="0" w:color="auto"/>
                                            <w:left w:val="none" w:sz="0" w:space="0" w:color="auto"/>
                                            <w:bottom w:val="none" w:sz="0" w:space="0" w:color="auto"/>
                                            <w:right w:val="none" w:sz="0" w:space="0" w:color="auto"/>
                                          </w:divBdr>
                                        </w:div>
                                        <w:div w:id="437532690">
                                          <w:marLeft w:val="0"/>
                                          <w:marRight w:val="0"/>
                                          <w:marTop w:val="0"/>
                                          <w:marBottom w:val="420"/>
                                          <w:divBdr>
                                            <w:top w:val="none" w:sz="0" w:space="0" w:color="auto"/>
                                            <w:left w:val="none" w:sz="0" w:space="0" w:color="auto"/>
                                            <w:bottom w:val="none" w:sz="0" w:space="0" w:color="auto"/>
                                            <w:right w:val="none" w:sz="0" w:space="0" w:color="auto"/>
                                          </w:divBdr>
                                        </w:div>
                                        <w:div w:id="300425090">
                                          <w:marLeft w:val="0"/>
                                          <w:marRight w:val="0"/>
                                          <w:marTop w:val="0"/>
                                          <w:marBottom w:val="420"/>
                                          <w:divBdr>
                                            <w:top w:val="none" w:sz="0" w:space="0" w:color="auto"/>
                                            <w:left w:val="none" w:sz="0" w:space="0" w:color="auto"/>
                                            <w:bottom w:val="none" w:sz="0" w:space="0" w:color="auto"/>
                                            <w:right w:val="none" w:sz="0" w:space="0" w:color="auto"/>
                                          </w:divBdr>
                                        </w:div>
                                        <w:div w:id="1523860041">
                                          <w:blockQuote w:val="1"/>
                                          <w:marLeft w:val="0"/>
                                          <w:marRight w:val="0"/>
                                          <w:marTop w:val="840"/>
                                          <w:marBottom w:val="840"/>
                                          <w:divBdr>
                                            <w:top w:val="none" w:sz="0" w:space="0" w:color="auto"/>
                                            <w:left w:val="none" w:sz="0" w:space="0" w:color="auto"/>
                                            <w:bottom w:val="none" w:sz="0" w:space="0" w:color="auto"/>
                                            <w:right w:val="none" w:sz="0" w:space="0" w:color="auto"/>
                                          </w:divBdr>
                                        </w:div>
                                        <w:div w:id="76289856">
                                          <w:marLeft w:val="600"/>
                                          <w:marRight w:val="0"/>
                                          <w:marTop w:val="0"/>
                                          <w:marBottom w:val="600"/>
                                          <w:divBdr>
                                            <w:top w:val="none" w:sz="0" w:space="0" w:color="auto"/>
                                            <w:left w:val="none" w:sz="0" w:space="0" w:color="auto"/>
                                            <w:bottom w:val="none" w:sz="0" w:space="0" w:color="auto"/>
                                            <w:right w:val="none" w:sz="0" w:space="0" w:color="auto"/>
                                          </w:divBdr>
                                        </w:div>
                                        <w:div w:id="45186932">
                                          <w:marLeft w:val="0"/>
                                          <w:marRight w:val="0"/>
                                          <w:marTop w:val="0"/>
                                          <w:marBottom w:val="420"/>
                                          <w:divBdr>
                                            <w:top w:val="none" w:sz="0" w:space="0" w:color="auto"/>
                                            <w:left w:val="none" w:sz="0" w:space="0" w:color="auto"/>
                                            <w:bottom w:val="none" w:sz="0" w:space="0" w:color="auto"/>
                                            <w:right w:val="none" w:sz="0" w:space="0" w:color="auto"/>
                                          </w:divBdr>
                                        </w:div>
                                        <w:div w:id="567035796">
                                          <w:marLeft w:val="0"/>
                                          <w:marRight w:val="0"/>
                                          <w:marTop w:val="0"/>
                                          <w:marBottom w:val="420"/>
                                          <w:divBdr>
                                            <w:top w:val="none" w:sz="0" w:space="0" w:color="auto"/>
                                            <w:left w:val="none" w:sz="0" w:space="0" w:color="auto"/>
                                            <w:bottom w:val="none" w:sz="0" w:space="0" w:color="auto"/>
                                            <w:right w:val="none" w:sz="0" w:space="0" w:color="auto"/>
                                          </w:divBdr>
                                        </w:div>
                                        <w:div w:id="329331176">
                                          <w:marLeft w:val="0"/>
                                          <w:marRight w:val="0"/>
                                          <w:marTop w:val="0"/>
                                          <w:marBottom w:val="420"/>
                                          <w:divBdr>
                                            <w:top w:val="none" w:sz="0" w:space="0" w:color="auto"/>
                                            <w:left w:val="none" w:sz="0" w:space="0" w:color="auto"/>
                                            <w:bottom w:val="none" w:sz="0" w:space="0" w:color="auto"/>
                                            <w:right w:val="none" w:sz="0" w:space="0" w:color="auto"/>
                                          </w:divBdr>
                                        </w:div>
                                        <w:div w:id="514811692">
                                          <w:blockQuote w:val="1"/>
                                          <w:marLeft w:val="0"/>
                                          <w:marRight w:val="0"/>
                                          <w:marTop w:val="840"/>
                                          <w:marBottom w:val="840"/>
                                          <w:divBdr>
                                            <w:top w:val="none" w:sz="0" w:space="0" w:color="auto"/>
                                            <w:left w:val="none" w:sz="0" w:space="0" w:color="auto"/>
                                            <w:bottom w:val="none" w:sz="0" w:space="0" w:color="auto"/>
                                            <w:right w:val="none" w:sz="0" w:space="0" w:color="auto"/>
                                          </w:divBdr>
                                        </w:div>
                                        <w:div w:id="414665989">
                                          <w:marLeft w:val="0"/>
                                          <w:marRight w:val="600"/>
                                          <w:marTop w:val="0"/>
                                          <w:marBottom w:val="600"/>
                                          <w:divBdr>
                                            <w:top w:val="none" w:sz="0" w:space="0" w:color="auto"/>
                                            <w:left w:val="none" w:sz="0" w:space="0" w:color="auto"/>
                                            <w:bottom w:val="none" w:sz="0" w:space="0" w:color="auto"/>
                                            <w:right w:val="none" w:sz="0" w:space="0" w:color="auto"/>
                                          </w:divBdr>
                                        </w:div>
                                        <w:div w:id="1527133150">
                                          <w:marLeft w:val="0"/>
                                          <w:marRight w:val="0"/>
                                          <w:marTop w:val="0"/>
                                          <w:marBottom w:val="420"/>
                                          <w:divBdr>
                                            <w:top w:val="none" w:sz="0" w:space="0" w:color="auto"/>
                                            <w:left w:val="none" w:sz="0" w:space="0" w:color="auto"/>
                                            <w:bottom w:val="none" w:sz="0" w:space="0" w:color="auto"/>
                                            <w:right w:val="none" w:sz="0" w:space="0" w:color="auto"/>
                                          </w:divBdr>
                                        </w:div>
                                        <w:div w:id="1794443871">
                                          <w:marLeft w:val="0"/>
                                          <w:marRight w:val="0"/>
                                          <w:marTop w:val="0"/>
                                          <w:marBottom w:val="420"/>
                                          <w:divBdr>
                                            <w:top w:val="none" w:sz="0" w:space="0" w:color="auto"/>
                                            <w:left w:val="none" w:sz="0" w:space="0" w:color="auto"/>
                                            <w:bottom w:val="none" w:sz="0" w:space="0" w:color="auto"/>
                                            <w:right w:val="none" w:sz="0" w:space="0" w:color="auto"/>
                                          </w:divBdr>
                                        </w:div>
                                        <w:div w:id="1852330739">
                                          <w:blockQuote w:val="1"/>
                                          <w:marLeft w:val="0"/>
                                          <w:marRight w:val="0"/>
                                          <w:marTop w:val="840"/>
                                          <w:marBottom w:val="840"/>
                                          <w:divBdr>
                                            <w:top w:val="none" w:sz="0" w:space="0" w:color="auto"/>
                                            <w:left w:val="none" w:sz="0" w:space="0" w:color="auto"/>
                                            <w:bottom w:val="none" w:sz="0" w:space="0" w:color="auto"/>
                                            <w:right w:val="none" w:sz="0" w:space="0" w:color="auto"/>
                                          </w:divBdr>
                                        </w:div>
                                        <w:div w:id="1698043890">
                                          <w:marLeft w:val="600"/>
                                          <w:marRight w:val="0"/>
                                          <w:marTop w:val="0"/>
                                          <w:marBottom w:val="600"/>
                                          <w:divBdr>
                                            <w:top w:val="none" w:sz="0" w:space="0" w:color="auto"/>
                                            <w:left w:val="none" w:sz="0" w:space="0" w:color="auto"/>
                                            <w:bottom w:val="none" w:sz="0" w:space="0" w:color="auto"/>
                                            <w:right w:val="none" w:sz="0" w:space="0" w:color="auto"/>
                                          </w:divBdr>
                                        </w:div>
                                        <w:div w:id="480270017">
                                          <w:marLeft w:val="0"/>
                                          <w:marRight w:val="0"/>
                                          <w:marTop w:val="0"/>
                                          <w:marBottom w:val="420"/>
                                          <w:divBdr>
                                            <w:top w:val="none" w:sz="0" w:space="0" w:color="auto"/>
                                            <w:left w:val="none" w:sz="0" w:space="0" w:color="auto"/>
                                            <w:bottom w:val="none" w:sz="0" w:space="0" w:color="auto"/>
                                            <w:right w:val="none" w:sz="0" w:space="0" w:color="auto"/>
                                          </w:divBdr>
                                        </w:div>
                                        <w:div w:id="1380976743">
                                          <w:marLeft w:val="0"/>
                                          <w:marRight w:val="0"/>
                                          <w:marTop w:val="0"/>
                                          <w:marBottom w:val="420"/>
                                          <w:divBdr>
                                            <w:top w:val="none" w:sz="0" w:space="0" w:color="auto"/>
                                            <w:left w:val="none" w:sz="0" w:space="0" w:color="auto"/>
                                            <w:bottom w:val="none" w:sz="0" w:space="0" w:color="auto"/>
                                            <w:right w:val="none" w:sz="0" w:space="0" w:color="auto"/>
                                          </w:divBdr>
                                        </w:div>
                                        <w:div w:id="1720932704">
                                          <w:blockQuote w:val="1"/>
                                          <w:marLeft w:val="0"/>
                                          <w:marRight w:val="0"/>
                                          <w:marTop w:val="840"/>
                                          <w:marBottom w:val="840"/>
                                          <w:divBdr>
                                            <w:top w:val="none" w:sz="0" w:space="0" w:color="auto"/>
                                            <w:left w:val="none" w:sz="0" w:space="0" w:color="auto"/>
                                            <w:bottom w:val="none" w:sz="0" w:space="0" w:color="auto"/>
                                            <w:right w:val="none" w:sz="0" w:space="0" w:color="auto"/>
                                          </w:divBdr>
                                        </w:div>
                                        <w:div w:id="27343305">
                                          <w:marLeft w:val="0"/>
                                          <w:marRight w:val="600"/>
                                          <w:marTop w:val="0"/>
                                          <w:marBottom w:val="600"/>
                                          <w:divBdr>
                                            <w:top w:val="none" w:sz="0" w:space="0" w:color="auto"/>
                                            <w:left w:val="none" w:sz="0" w:space="0" w:color="auto"/>
                                            <w:bottom w:val="none" w:sz="0" w:space="0" w:color="auto"/>
                                            <w:right w:val="none" w:sz="0" w:space="0" w:color="auto"/>
                                          </w:divBdr>
                                        </w:div>
                                        <w:div w:id="2049908758">
                                          <w:marLeft w:val="0"/>
                                          <w:marRight w:val="0"/>
                                          <w:marTop w:val="0"/>
                                          <w:marBottom w:val="420"/>
                                          <w:divBdr>
                                            <w:top w:val="none" w:sz="0" w:space="0" w:color="auto"/>
                                            <w:left w:val="none" w:sz="0" w:space="0" w:color="auto"/>
                                            <w:bottom w:val="none" w:sz="0" w:space="0" w:color="auto"/>
                                            <w:right w:val="none" w:sz="0" w:space="0" w:color="auto"/>
                                          </w:divBdr>
                                        </w:div>
                                        <w:div w:id="1881474293">
                                          <w:marLeft w:val="0"/>
                                          <w:marRight w:val="0"/>
                                          <w:marTop w:val="0"/>
                                          <w:marBottom w:val="420"/>
                                          <w:divBdr>
                                            <w:top w:val="none" w:sz="0" w:space="0" w:color="auto"/>
                                            <w:left w:val="none" w:sz="0" w:space="0" w:color="auto"/>
                                            <w:bottom w:val="none" w:sz="0" w:space="0" w:color="auto"/>
                                            <w:right w:val="none" w:sz="0" w:space="0" w:color="auto"/>
                                          </w:divBdr>
                                        </w:div>
                                        <w:div w:id="729305414">
                                          <w:marLeft w:val="0"/>
                                          <w:marRight w:val="0"/>
                                          <w:marTop w:val="0"/>
                                          <w:marBottom w:val="420"/>
                                          <w:divBdr>
                                            <w:top w:val="none" w:sz="0" w:space="0" w:color="auto"/>
                                            <w:left w:val="none" w:sz="0" w:space="0" w:color="auto"/>
                                            <w:bottom w:val="none" w:sz="0" w:space="0" w:color="auto"/>
                                            <w:right w:val="none" w:sz="0" w:space="0" w:color="auto"/>
                                          </w:divBdr>
                                        </w:div>
                                        <w:div w:id="88046334">
                                          <w:marLeft w:val="0"/>
                                          <w:marRight w:val="0"/>
                                          <w:marTop w:val="0"/>
                                          <w:marBottom w:val="420"/>
                                          <w:divBdr>
                                            <w:top w:val="none" w:sz="0" w:space="0" w:color="auto"/>
                                            <w:left w:val="none" w:sz="0" w:space="0" w:color="auto"/>
                                            <w:bottom w:val="none" w:sz="0" w:space="0" w:color="auto"/>
                                            <w:right w:val="none" w:sz="0" w:space="0" w:color="auto"/>
                                          </w:divBdr>
                                        </w:div>
                                        <w:div w:id="399015">
                                          <w:marLeft w:val="0"/>
                                          <w:marRight w:val="0"/>
                                          <w:marTop w:val="0"/>
                                          <w:marBottom w:val="420"/>
                                          <w:divBdr>
                                            <w:top w:val="none" w:sz="0" w:space="0" w:color="auto"/>
                                            <w:left w:val="none" w:sz="0" w:space="0" w:color="auto"/>
                                            <w:bottom w:val="none" w:sz="0" w:space="0" w:color="auto"/>
                                            <w:right w:val="none" w:sz="0" w:space="0" w:color="auto"/>
                                          </w:divBdr>
                                        </w:div>
                                        <w:div w:id="523519686">
                                          <w:marLeft w:val="0"/>
                                          <w:marRight w:val="0"/>
                                          <w:marTop w:val="0"/>
                                          <w:marBottom w:val="420"/>
                                          <w:divBdr>
                                            <w:top w:val="none" w:sz="0" w:space="0" w:color="auto"/>
                                            <w:left w:val="none" w:sz="0" w:space="0" w:color="auto"/>
                                            <w:bottom w:val="none" w:sz="0" w:space="0" w:color="auto"/>
                                            <w:right w:val="none" w:sz="0" w:space="0" w:color="auto"/>
                                          </w:divBdr>
                                        </w:div>
                                        <w:div w:id="1069305266">
                                          <w:marLeft w:val="0"/>
                                          <w:marRight w:val="0"/>
                                          <w:marTop w:val="0"/>
                                          <w:marBottom w:val="420"/>
                                          <w:divBdr>
                                            <w:top w:val="none" w:sz="0" w:space="0" w:color="auto"/>
                                            <w:left w:val="none" w:sz="0" w:space="0" w:color="auto"/>
                                            <w:bottom w:val="none" w:sz="0" w:space="0" w:color="auto"/>
                                            <w:right w:val="none" w:sz="0" w:space="0" w:color="auto"/>
                                          </w:divBdr>
                                        </w:div>
                                        <w:div w:id="833105252">
                                          <w:marLeft w:val="600"/>
                                          <w:marRight w:val="0"/>
                                          <w:marTop w:val="0"/>
                                          <w:marBottom w:val="600"/>
                                          <w:divBdr>
                                            <w:top w:val="none" w:sz="0" w:space="0" w:color="auto"/>
                                            <w:left w:val="none" w:sz="0" w:space="0" w:color="auto"/>
                                            <w:bottom w:val="none" w:sz="0" w:space="0" w:color="auto"/>
                                            <w:right w:val="none" w:sz="0" w:space="0" w:color="auto"/>
                                          </w:divBdr>
                                        </w:div>
                                        <w:div w:id="2034139082">
                                          <w:marLeft w:val="0"/>
                                          <w:marRight w:val="0"/>
                                          <w:marTop w:val="0"/>
                                          <w:marBottom w:val="420"/>
                                          <w:divBdr>
                                            <w:top w:val="none" w:sz="0" w:space="0" w:color="auto"/>
                                            <w:left w:val="none" w:sz="0" w:space="0" w:color="auto"/>
                                            <w:bottom w:val="none" w:sz="0" w:space="0" w:color="auto"/>
                                            <w:right w:val="none" w:sz="0" w:space="0" w:color="auto"/>
                                          </w:divBdr>
                                        </w:div>
                                        <w:div w:id="318312848">
                                          <w:marLeft w:val="0"/>
                                          <w:marRight w:val="0"/>
                                          <w:marTop w:val="0"/>
                                          <w:marBottom w:val="420"/>
                                          <w:divBdr>
                                            <w:top w:val="none" w:sz="0" w:space="0" w:color="auto"/>
                                            <w:left w:val="none" w:sz="0" w:space="0" w:color="auto"/>
                                            <w:bottom w:val="none" w:sz="0" w:space="0" w:color="auto"/>
                                            <w:right w:val="none" w:sz="0" w:space="0" w:color="auto"/>
                                          </w:divBdr>
                                        </w:div>
                                        <w:div w:id="1447651275">
                                          <w:marLeft w:val="0"/>
                                          <w:marRight w:val="0"/>
                                          <w:marTop w:val="0"/>
                                          <w:marBottom w:val="420"/>
                                          <w:divBdr>
                                            <w:top w:val="none" w:sz="0" w:space="0" w:color="auto"/>
                                            <w:left w:val="none" w:sz="0" w:space="0" w:color="auto"/>
                                            <w:bottom w:val="none" w:sz="0" w:space="0" w:color="auto"/>
                                            <w:right w:val="none" w:sz="0" w:space="0" w:color="auto"/>
                                          </w:divBdr>
                                        </w:div>
                                        <w:div w:id="100761556">
                                          <w:marLeft w:val="0"/>
                                          <w:marRight w:val="0"/>
                                          <w:marTop w:val="0"/>
                                          <w:marBottom w:val="420"/>
                                          <w:divBdr>
                                            <w:top w:val="none" w:sz="0" w:space="0" w:color="auto"/>
                                            <w:left w:val="none" w:sz="0" w:space="0" w:color="auto"/>
                                            <w:bottom w:val="none" w:sz="0" w:space="0" w:color="auto"/>
                                            <w:right w:val="none" w:sz="0" w:space="0" w:color="auto"/>
                                          </w:divBdr>
                                        </w:div>
                                        <w:div w:id="486240334">
                                          <w:marLeft w:val="0"/>
                                          <w:marRight w:val="0"/>
                                          <w:marTop w:val="0"/>
                                          <w:marBottom w:val="420"/>
                                          <w:divBdr>
                                            <w:top w:val="none" w:sz="0" w:space="0" w:color="auto"/>
                                            <w:left w:val="none" w:sz="0" w:space="0" w:color="auto"/>
                                            <w:bottom w:val="none" w:sz="0" w:space="0" w:color="auto"/>
                                            <w:right w:val="none" w:sz="0" w:space="0" w:color="auto"/>
                                          </w:divBdr>
                                        </w:div>
                                        <w:div w:id="2032993176">
                                          <w:marLeft w:val="0"/>
                                          <w:marRight w:val="0"/>
                                          <w:marTop w:val="0"/>
                                          <w:marBottom w:val="420"/>
                                          <w:divBdr>
                                            <w:top w:val="none" w:sz="0" w:space="0" w:color="auto"/>
                                            <w:left w:val="none" w:sz="0" w:space="0" w:color="auto"/>
                                            <w:bottom w:val="none" w:sz="0" w:space="0" w:color="auto"/>
                                            <w:right w:val="none" w:sz="0" w:space="0" w:color="auto"/>
                                          </w:divBdr>
                                        </w:div>
                                        <w:div w:id="1879119085">
                                          <w:blockQuote w:val="1"/>
                                          <w:marLeft w:val="0"/>
                                          <w:marRight w:val="0"/>
                                          <w:marTop w:val="840"/>
                                          <w:marBottom w:val="840"/>
                                          <w:divBdr>
                                            <w:top w:val="none" w:sz="0" w:space="0" w:color="auto"/>
                                            <w:left w:val="none" w:sz="0" w:space="0" w:color="auto"/>
                                            <w:bottom w:val="none" w:sz="0" w:space="0" w:color="auto"/>
                                            <w:right w:val="none" w:sz="0" w:space="0" w:color="auto"/>
                                          </w:divBdr>
                                        </w:div>
                                        <w:div w:id="529949244">
                                          <w:marLeft w:val="0"/>
                                          <w:marRight w:val="600"/>
                                          <w:marTop w:val="0"/>
                                          <w:marBottom w:val="600"/>
                                          <w:divBdr>
                                            <w:top w:val="none" w:sz="0" w:space="0" w:color="auto"/>
                                            <w:left w:val="none" w:sz="0" w:space="0" w:color="auto"/>
                                            <w:bottom w:val="none" w:sz="0" w:space="0" w:color="auto"/>
                                            <w:right w:val="none" w:sz="0" w:space="0" w:color="auto"/>
                                          </w:divBdr>
                                        </w:div>
                                        <w:div w:id="1099834752">
                                          <w:blockQuote w:val="1"/>
                                          <w:marLeft w:val="0"/>
                                          <w:marRight w:val="0"/>
                                          <w:marTop w:val="840"/>
                                          <w:marBottom w:val="840"/>
                                          <w:divBdr>
                                            <w:top w:val="none" w:sz="0" w:space="0" w:color="auto"/>
                                            <w:left w:val="none" w:sz="0" w:space="0" w:color="auto"/>
                                            <w:bottom w:val="none" w:sz="0" w:space="0" w:color="auto"/>
                                            <w:right w:val="none" w:sz="0" w:space="0" w:color="auto"/>
                                          </w:divBdr>
                                        </w:div>
                                        <w:div w:id="804736815">
                                          <w:marLeft w:val="600"/>
                                          <w:marRight w:val="0"/>
                                          <w:marTop w:val="0"/>
                                          <w:marBottom w:val="600"/>
                                          <w:divBdr>
                                            <w:top w:val="none" w:sz="0" w:space="0" w:color="auto"/>
                                            <w:left w:val="none" w:sz="0" w:space="0" w:color="auto"/>
                                            <w:bottom w:val="none" w:sz="0" w:space="0" w:color="auto"/>
                                            <w:right w:val="none" w:sz="0" w:space="0" w:color="auto"/>
                                          </w:divBdr>
                                        </w:div>
                                        <w:div w:id="665985599">
                                          <w:blockQuote w:val="1"/>
                                          <w:marLeft w:val="0"/>
                                          <w:marRight w:val="0"/>
                                          <w:marTop w:val="840"/>
                                          <w:marBottom w:val="840"/>
                                          <w:divBdr>
                                            <w:top w:val="none" w:sz="0" w:space="0" w:color="auto"/>
                                            <w:left w:val="none" w:sz="0" w:space="0" w:color="auto"/>
                                            <w:bottom w:val="none" w:sz="0" w:space="0" w:color="auto"/>
                                            <w:right w:val="none" w:sz="0" w:space="0" w:color="auto"/>
                                          </w:divBdr>
                                        </w:div>
                                        <w:div w:id="1505896673">
                                          <w:marLeft w:val="0"/>
                                          <w:marRight w:val="600"/>
                                          <w:marTop w:val="0"/>
                                          <w:marBottom w:val="600"/>
                                          <w:divBdr>
                                            <w:top w:val="none" w:sz="0" w:space="0" w:color="auto"/>
                                            <w:left w:val="none" w:sz="0" w:space="0" w:color="auto"/>
                                            <w:bottom w:val="none" w:sz="0" w:space="0" w:color="auto"/>
                                            <w:right w:val="none" w:sz="0" w:space="0" w:color="auto"/>
                                          </w:divBdr>
                                        </w:div>
                                        <w:div w:id="765688557">
                                          <w:blockQuote w:val="1"/>
                                          <w:marLeft w:val="0"/>
                                          <w:marRight w:val="0"/>
                                          <w:marTop w:val="840"/>
                                          <w:marBottom w:val="840"/>
                                          <w:divBdr>
                                            <w:top w:val="none" w:sz="0" w:space="0" w:color="auto"/>
                                            <w:left w:val="none" w:sz="0" w:space="0" w:color="auto"/>
                                            <w:bottom w:val="none" w:sz="0" w:space="0" w:color="auto"/>
                                            <w:right w:val="none" w:sz="0" w:space="0" w:color="auto"/>
                                          </w:divBdr>
                                        </w:div>
                                        <w:div w:id="357585641">
                                          <w:marLeft w:val="600"/>
                                          <w:marRight w:val="0"/>
                                          <w:marTop w:val="0"/>
                                          <w:marBottom w:val="600"/>
                                          <w:divBdr>
                                            <w:top w:val="none" w:sz="0" w:space="0" w:color="auto"/>
                                            <w:left w:val="none" w:sz="0" w:space="0" w:color="auto"/>
                                            <w:bottom w:val="none" w:sz="0" w:space="0" w:color="auto"/>
                                            <w:right w:val="none" w:sz="0" w:space="0" w:color="auto"/>
                                          </w:divBdr>
                                        </w:div>
                                        <w:div w:id="249435917">
                                          <w:marLeft w:val="0"/>
                                          <w:marRight w:val="0"/>
                                          <w:marTop w:val="0"/>
                                          <w:marBottom w:val="420"/>
                                          <w:divBdr>
                                            <w:top w:val="none" w:sz="0" w:space="0" w:color="auto"/>
                                            <w:left w:val="none" w:sz="0" w:space="0" w:color="auto"/>
                                            <w:bottom w:val="none" w:sz="0" w:space="0" w:color="auto"/>
                                            <w:right w:val="none" w:sz="0" w:space="0" w:color="auto"/>
                                          </w:divBdr>
                                        </w:div>
                                        <w:div w:id="1638103661">
                                          <w:marLeft w:val="0"/>
                                          <w:marRight w:val="0"/>
                                          <w:marTop w:val="0"/>
                                          <w:marBottom w:val="420"/>
                                          <w:divBdr>
                                            <w:top w:val="none" w:sz="0" w:space="0" w:color="auto"/>
                                            <w:left w:val="none" w:sz="0" w:space="0" w:color="auto"/>
                                            <w:bottom w:val="none" w:sz="0" w:space="0" w:color="auto"/>
                                            <w:right w:val="none" w:sz="0" w:space="0" w:color="auto"/>
                                          </w:divBdr>
                                        </w:div>
                                        <w:div w:id="1272319365">
                                          <w:marLeft w:val="0"/>
                                          <w:marRight w:val="0"/>
                                          <w:marTop w:val="0"/>
                                          <w:marBottom w:val="420"/>
                                          <w:divBdr>
                                            <w:top w:val="none" w:sz="0" w:space="0" w:color="auto"/>
                                            <w:left w:val="none" w:sz="0" w:space="0" w:color="auto"/>
                                            <w:bottom w:val="none" w:sz="0" w:space="0" w:color="auto"/>
                                            <w:right w:val="none" w:sz="0" w:space="0" w:color="auto"/>
                                          </w:divBdr>
                                        </w:div>
                                        <w:div w:id="1068070774">
                                          <w:marLeft w:val="0"/>
                                          <w:marRight w:val="0"/>
                                          <w:marTop w:val="0"/>
                                          <w:marBottom w:val="420"/>
                                          <w:divBdr>
                                            <w:top w:val="none" w:sz="0" w:space="0" w:color="auto"/>
                                            <w:left w:val="none" w:sz="0" w:space="0" w:color="auto"/>
                                            <w:bottom w:val="none" w:sz="0" w:space="0" w:color="auto"/>
                                            <w:right w:val="none" w:sz="0" w:space="0" w:color="auto"/>
                                          </w:divBdr>
                                        </w:div>
                                        <w:div w:id="174074057">
                                          <w:marLeft w:val="0"/>
                                          <w:marRight w:val="0"/>
                                          <w:marTop w:val="0"/>
                                          <w:marBottom w:val="420"/>
                                          <w:divBdr>
                                            <w:top w:val="none" w:sz="0" w:space="0" w:color="auto"/>
                                            <w:left w:val="none" w:sz="0" w:space="0" w:color="auto"/>
                                            <w:bottom w:val="none" w:sz="0" w:space="0" w:color="auto"/>
                                            <w:right w:val="none" w:sz="0" w:space="0" w:color="auto"/>
                                          </w:divBdr>
                                        </w:div>
                                        <w:div w:id="1027220983">
                                          <w:blockQuote w:val="1"/>
                                          <w:marLeft w:val="0"/>
                                          <w:marRight w:val="0"/>
                                          <w:marTop w:val="840"/>
                                          <w:marBottom w:val="840"/>
                                          <w:divBdr>
                                            <w:top w:val="none" w:sz="0" w:space="0" w:color="auto"/>
                                            <w:left w:val="none" w:sz="0" w:space="0" w:color="auto"/>
                                            <w:bottom w:val="none" w:sz="0" w:space="0" w:color="auto"/>
                                            <w:right w:val="none" w:sz="0" w:space="0" w:color="auto"/>
                                          </w:divBdr>
                                        </w:div>
                                        <w:div w:id="441387978">
                                          <w:marLeft w:val="0"/>
                                          <w:marRight w:val="600"/>
                                          <w:marTop w:val="0"/>
                                          <w:marBottom w:val="600"/>
                                          <w:divBdr>
                                            <w:top w:val="none" w:sz="0" w:space="0" w:color="auto"/>
                                            <w:left w:val="none" w:sz="0" w:space="0" w:color="auto"/>
                                            <w:bottom w:val="none" w:sz="0" w:space="0" w:color="auto"/>
                                            <w:right w:val="none" w:sz="0" w:space="0" w:color="auto"/>
                                          </w:divBdr>
                                        </w:div>
                                        <w:div w:id="1362363610">
                                          <w:marLeft w:val="0"/>
                                          <w:marRight w:val="0"/>
                                          <w:marTop w:val="0"/>
                                          <w:marBottom w:val="420"/>
                                          <w:divBdr>
                                            <w:top w:val="none" w:sz="0" w:space="0" w:color="auto"/>
                                            <w:left w:val="none" w:sz="0" w:space="0" w:color="auto"/>
                                            <w:bottom w:val="none" w:sz="0" w:space="0" w:color="auto"/>
                                            <w:right w:val="none" w:sz="0" w:space="0" w:color="auto"/>
                                          </w:divBdr>
                                        </w:div>
                                        <w:div w:id="53894906">
                                          <w:marLeft w:val="0"/>
                                          <w:marRight w:val="0"/>
                                          <w:marTop w:val="0"/>
                                          <w:marBottom w:val="420"/>
                                          <w:divBdr>
                                            <w:top w:val="none" w:sz="0" w:space="0" w:color="auto"/>
                                            <w:left w:val="none" w:sz="0" w:space="0" w:color="auto"/>
                                            <w:bottom w:val="none" w:sz="0" w:space="0" w:color="auto"/>
                                            <w:right w:val="none" w:sz="0" w:space="0" w:color="auto"/>
                                          </w:divBdr>
                                        </w:div>
                                        <w:div w:id="834033615">
                                          <w:blockQuote w:val="1"/>
                                          <w:marLeft w:val="0"/>
                                          <w:marRight w:val="0"/>
                                          <w:marTop w:val="840"/>
                                          <w:marBottom w:val="840"/>
                                          <w:divBdr>
                                            <w:top w:val="none" w:sz="0" w:space="0" w:color="auto"/>
                                            <w:left w:val="none" w:sz="0" w:space="0" w:color="auto"/>
                                            <w:bottom w:val="none" w:sz="0" w:space="0" w:color="auto"/>
                                            <w:right w:val="none" w:sz="0" w:space="0" w:color="auto"/>
                                          </w:divBdr>
                                        </w:div>
                                        <w:div w:id="896816816">
                                          <w:marLeft w:val="0"/>
                                          <w:marRight w:val="0"/>
                                          <w:marTop w:val="0"/>
                                          <w:marBottom w:val="420"/>
                                          <w:divBdr>
                                            <w:top w:val="none" w:sz="0" w:space="0" w:color="auto"/>
                                            <w:left w:val="none" w:sz="0" w:space="0" w:color="auto"/>
                                            <w:bottom w:val="none" w:sz="0" w:space="0" w:color="auto"/>
                                            <w:right w:val="none" w:sz="0" w:space="0" w:color="auto"/>
                                          </w:divBdr>
                                        </w:div>
                                        <w:div w:id="883905548">
                                          <w:marLeft w:val="600"/>
                                          <w:marRight w:val="0"/>
                                          <w:marTop w:val="0"/>
                                          <w:marBottom w:val="600"/>
                                          <w:divBdr>
                                            <w:top w:val="none" w:sz="0" w:space="0" w:color="auto"/>
                                            <w:left w:val="none" w:sz="0" w:space="0" w:color="auto"/>
                                            <w:bottom w:val="none" w:sz="0" w:space="0" w:color="auto"/>
                                            <w:right w:val="none" w:sz="0" w:space="0" w:color="auto"/>
                                          </w:divBdr>
                                        </w:div>
                                        <w:div w:id="1915236737">
                                          <w:marLeft w:val="0"/>
                                          <w:marRight w:val="0"/>
                                          <w:marTop w:val="0"/>
                                          <w:marBottom w:val="420"/>
                                          <w:divBdr>
                                            <w:top w:val="none" w:sz="0" w:space="0" w:color="auto"/>
                                            <w:left w:val="none" w:sz="0" w:space="0" w:color="auto"/>
                                            <w:bottom w:val="none" w:sz="0" w:space="0" w:color="auto"/>
                                            <w:right w:val="none" w:sz="0" w:space="0" w:color="auto"/>
                                          </w:divBdr>
                                        </w:div>
                                        <w:div w:id="1184637775">
                                          <w:marLeft w:val="0"/>
                                          <w:marRight w:val="0"/>
                                          <w:marTop w:val="0"/>
                                          <w:marBottom w:val="420"/>
                                          <w:divBdr>
                                            <w:top w:val="none" w:sz="0" w:space="0" w:color="auto"/>
                                            <w:left w:val="none" w:sz="0" w:space="0" w:color="auto"/>
                                            <w:bottom w:val="none" w:sz="0" w:space="0" w:color="auto"/>
                                            <w:right w:val="none" w:sz="0" w:space="0" w:color="auto"/>
                                          </w:divBdr>
                                        </w:div>
                                        <w:div w:id="749078583">
                                          <w:marLeft w:val="0"/>
                                          <w:marRight w:val="0"/>
                                          <w:marTop w:val="0"/>
                                          <w:marBottom w:val="420"/>
                                          <w:divBdr>
                                            <w:top w:val="none" w:sz="0" w:space="0" w:color="auto"/>
                                            <w:left w:val="none" w:sz="0" w:space="0" w:color="auto"/>
                                            <w:bottom w:val="none" w:sz="0" w:space="0" w:color="auto"/>
                                            <w:right w:val="none" w:sz="0" w:space="0" w:color="auto"/>
                                          </w:divBdr>
                                        </w:div>
                                        <w:div w:id="1130250556">
                                          <w:blockQuote w:val="1"/>
                                          <w:marLeft w:val="0"/>
                                          <w:marRight w:val="0"/>
                                          <w:marTop w:val="840"/>
                                          <w:marBottom w:val="840"/>
                                          <w:divBdr>
                                            <w:top w:val="none" w:sz="0" w:space="0" w:color="auto"/>
                                            <w:left w:val="none" w:sz="0" w:space="0" w:color="auto"/>
                                            <w:bottom w:val="none" w:sz="0" w:space="0" w:color="auto"/>
                                            <w:right w:val="none" w:sz="0" w:space="0" w:color="auto"/>
                                          </w:divBdr>
                                        </w:div>
                                        <w:div w:id="1161847168">
                                          <w:marLeft w:val="0"/>
                                          <w:marRight w:val="0"/>
                                          <w:marTop w:val="0"/>
                                          <w:marBottom w:val="420"/>
                                          <w:divBdr>
                                            <w:top w:val="none" w:sz="0" w:space="0" w:color="auto"/>
                                            <w:left w:val="none" w:sz="0" w:space="0" w:color="auto"/>
                                            <w:bottom w:val="none" w:sz="0" w:space="0" w:color="auto"/>
                                            <w:right w:val="none" w:sz="0" w:space="0" w:color="auto"/>
                                          </w:divBdr>
                                        </w:div>
                                        <w:div w:id="48506259">
                                          <w:marLeft w:val="0"/>
                                          <w:marRight w:val="600"/>
                                          <w:marTop w:val="0"/>
                                          <w:marBottom w:val="600"/>
                                          <w:divBdr>
                                            <w:top w:val="none" w:sz="0" w:space="0" w:color="auto"/>
                                            <w:left w:val="none" w:sz="0" w:space="0" w:color="auto"/>
                                            <w:bottom w:val="none" w:sz="0" w:space="0" w:color="auto"/>
                                            <w:right w:val="none" w:sz="0" w:space="0" w:color="auto"/>
                                          </w:divBdr>
                                        </w:div>
                                        <w:div w:id="438649343">
                                          <w:marLeft w:val="0"/>
                                          <w:marRight w:val="0"/>
                                          <w:marTop w:val="0"/>
                                          <w:marBottom w:val="420"/>
                                          <w:divBdr>
                                            <w:top w:val="none" w:sz="0" w:space="0" w:color="auto"/>
                                            <w:left w:val="none" w:sz="0" w:space="0" w:color="auto"/>
                                            <w:bottom w:val="none" w:sz="0" w:space="0" w:color="auto"/>
                                            <w:right w:val="none" w:sz="0" w:space="0" w:color="auto"/>
                                          </w:divBdr>
                                        </w:div>
                                        <w:div w:id="1828352980">
                                          <w:marLeft w:val="0"/>
                                          <w:marRight w:val="0"/>
                                          <w:marTop w:val="0"/>
                                          <w:marBottom w:val="420"/>
                                          <w:divBdr>
                                            <w:top w:val="none" w:sz="0" w:space="0" w:color="auto"/>
                                            <w:left w:val="none" w:sz="0" w:space="0" w:color="auto"/>
                                            <w:bottom w:val="none" w:sz="0" w:space="0" w:color="auto"/>
                                            <w:right w:val="none" w:sz="0" w:space="0" w:color="auto"/>
                                          </w:divBdr>
                                        </w:div>
                                        <w:div w:id="987515498">
                                          <w:marLeft w:val="0"/>
                                          <w:marRight w:val="0"/>
                                          <w:marTop w:val="0"/>
                                          <w:marBottom w:val="420"/>
                                          <w:divBdr>
                                            <w:top w:val="none" w:sz="0" w:space="0" w:color="auto"/>
                                            <w:left w:val="none" w:sz="0" w:space="0" w:color="auto"/>
                                            <w:bottom w:val="none" w:sz="0" w:space="0" w:color="auto"/>
                                            <w:right w:val="none" w:sz="0" w:space="0" w:color="auto"/>
                                          </w:divBdr>
                                        </w:div>
                                        <w:div w:id="1963731662">
                                          <w:blockQuote w:val="1"/>
                                          <w:marLeft w:val="0"/>
                                          <w:marRight w:val="0"/>
                                          <w:marTop w:val="840"/>
                                          <w:marBottom w:val="840"/>
                                          <w:divBdr>
                                            <w:top w:val="none" w:sz="0" w:space="0" w:color="auto"/>
                                            <w:left w:val="none" w:sz="0" w:space="0" w:color="auto"/>
                                            <w:bottom w:val="none" w:sz="0" w:space="0" w:color="auto"/>
                                            <w:right w:val="none" w:sz="0" w:space="0" w:color="auto"/>
                                          </w:divBdr>
                                        </w:div>
                                        <w:div w:id="1198080739">
                                          <w:marLeft w:val="0"/>
                                          <w:marRight w:val="0"/>
                                          <w:marTop w:val="0"/>
                                          <w:marBottom w:val="420"/>
                                          <w:divBdr>
                                            <w:top w:val="none" w:sz="0" w:space="0" w:color="auto"/>
                                            <w:left w:val="none" w:sz="0" w:space="0" w:color="auto"/>
                                            <w:bottom w:val="none" w:sz="0" w:space="0" w:color="auto"/>
                                            <w:right w:val="none" w:sz="0" w:space="0" w:color="auto"/>
                                          </w:divBdr>
                                        </w:div>
                                        <w:div w:id="721441006">
                                          <w:marLeft w:val="600"/>
                                          <w:marRight w:val="0"/>
                                          <w:marTop w:val="0"/>
                                          <w:marBottom w:val="600"/>
                                          <w:divBdr>
                                            <w:top w:val="none" w:sz="0" w:space="0" w:color="auto"/>
                                            <w:left w:val="none" w:sz="0" w:space="0" w:color="auto"/>
                                            <w:bottom w:val="none" w:sz="0" w:space="0" w:color="auto"/>
                                            <w:right w:val="none" w:sz="0" w:space="0" w:color="auto"/>
                                          </w:divBdr>
                                        </w:div>
                                        <w:div w:id="1292056006">
                                          <w:marLeft w:val="0"/>
                                          <w:marRight w:val="0"/>
                                          <w:marTop w:val="0"/>
                                          <w:marBottom w:val="420"/>
                                          <w:divBdr>
                                            <w:top w:val="none" w:sz="0" w:space="0" w:color="auto"/>
                                            <w:left w:val="none" w:sz="0" w:space="0" w:color="auto"/>
                                            <w:bottom w:val="none" w:sz="0" w:space="0" w:color="auto"/>
                                            <w:right w:val="none" w:sz="0" w:space="0" w:color="auto"/>
                                          </w:divBdr>
                                        </w:div>
                                        <w:div w:id="2140176332">
                                          <w:marLeft w:val="0"/>
                                          <w:marRight w:val="0"/>
                                          <w:marTop w:val="0"/>
                                          <w:marBottom w:val="420"/>
                                          <w:divBdr>
                                            <w:top w:val="none" w:sz="0" w:space="0" w:color="auto"/>
                                            <w:left w:val="none" w:sz="0" w:space="0" w:color="auto"/>
                                            <w:bottom w:val="none" w:sz="0" w:space="0" w:color="auto"/>
                                            <w:right w:val="none" w:sz="0" w:space="0" w:color="auto"/>
                                          </w:divBdr>
                                        </w:div>
                                        <w:div w:id="1562785417">
                                          <w:marLeft w:val="0"/>
                                          <w:marRight w:val="0"/>
                                          <w:marTop w:val="0"/>
                                          <w:marBottom w:val="420"/>
                                          <w:divBdr>
                                            <w:top w:val="none" w:sz="0" w:space="0" w:color="auto"/>
                                            <w:left w:val="none" w:sz="0" w:space="0" w:color="auto"/>
                                            <w:bottom w:val="none" w:sz="0" w:space="0" w:color="auto"/>
                                            <w:right w:val="none" w:sz="0" w:space="0" w:color="auto"/>
                                          </w:divBdr>
                                        </w:div>
                                        <w:div w:id="1221597160">
                                          <w:marLeft w:val="0"/>
                                          <w:marRight w:val="0"/>
                                          <w:marTop w:val="0"/>
                                          <w:marBottom w:val="420"/>
                                          <w:divBdr>
                                            <w:top w:val="none" w:sz="0" w:space="0" w:color="auto"/>
                                            <w:left w:val="none" w:sz="0" w:space="0" w:color="auto"/>
                                            <w:bottom w:val="none" w:sz="0" w:space="0" w:color="auto"/>
                                            <w:right w:val="none" w:sz="0" w:space="0" w:color="auto"/>
                                          </w:divBdr>
                                        </w:div>
                                        <w:div w:id="652762344">
                                          <w:marLeft w:val="0"/>
                                          <w:marRight w:val="600"/>
                                          <w:marTop w:val="0"/>
                                          <w:marBottom w:val="600"/>
                                          <w:divBdr>
                                            <w:top w:val="none" w:sz="0" w:space="0" w:color="auto"/>
                                            <w:left w:val="none" w:sz="0" w:space="0" w:color="auto"/>
                                            <w:bottom w:val="none" w:sz="0" w:space="0" w:color="auto"/>
                                            <w:right w:val="none" w:sz="0" w:space="0" w:color="auto"/>
                                          </w:divBdr>
                                        </w:div>
                                        <w:div w:id="1728531193">
                                          <w:marLeft w:val="0"/>
                                          <w:marRight w:val="0"/>
                                          <w:marTop w:val="0"/>
                                          <w:marBottom w:val="420"/>
                                          <w:divBdr>
                                            <w:top w:val="none" w:sz="0" w:space="0" w:color="auto"/>
                                            <w:left w:val="none" w:sz="0" w:space="0" w:color="auto"/>
                                            <w:bottom w:val="none" w:sz="0" w:space="0" w:color="auto"/>
                                            <w:right w:val="none" w:sz="0" w:space="0" w:color="auto"/>
                                          </w:divBdr>
                                        </w:div>
                                        <w:div w:id="1554196903">
                                          <w:marLeft w:val="0"/>
                                          <w:marRight w:val="0"/>
                                          <w:marTop w:val="0"/>
                                          <w:marBottom w:val="420"/>
                                          <w:divBdr>
                                            <w:top w:val="none" w:sz="0" w:space="0" w:color="auto"/>
                                            <w:left w:val="none" w:sz="0" w:space="0" w:color="auto"/>
                                            <w:bottom w:val="none" w:sz="0" w:space="0" w:color="auto"/>
                                            <w:right w:val="none" w:sz="0" w:space="0" w:color="auto"/>
                                          </w:divBdr>
                                        </w:div>
                                        <w:div w:id="2135364236">
                                          <w:marLeft w:val="0"/>
                                          <w:marRight w:val="0"/>
                                          <w:marTop w:val="0"/>
                                          <w:marBottom w:val="420"/>
                                          <w:divBdr>
                                            <w:top w:val="none" w:sz="0" w:space="0" w:color="auto"/>
                                            <w:left w:val="none" w:sz="0" w:space="0" w:color="auto"/>
                                            <w:bottom w:val="none" w:sz="0" w:space="0" w:color="auto"/>
                                            <w:right w:val="none" w:sz="0" w:space="0" w:color="auto"/>
                                          </w:divBdr>
                                        </w:div>
                                        <w:div w:id="257181459">
                                          <w:blockQuote w:val="1"/>
                                          <w:marLeft w:val="0"/>
                                          <w:marRight w:val="0"/>
                                          <w:marTop w:val="840"/>
                                          <w:marBottom w:val="840"/>
                                          <w:divBdr>
                                            <w:top w:val="none" w:sz="0" w:space="0" w:color="auto"/>
                                            <w:left w:val="none" w:sz="0" w:space="0" w:color="auto"/>
                                            <w:bottom w:val="none" w:sz="0" w:space="0" w:color="auto"/>
                                            <w:right w:val="none" w:sz="0" w:space="0" w:color="auto"/>
                                          </w:divBdr>
                                        </w:div>
                                        <w:div w:id="837621644">
                                          <w:marLeft w:val="0"/>
                                          <w:marRight w:val="0"/>
                                          <w:marTop w:val="0"/>
                                          <w:marBottom w:val="420"/>
                                          <w:divBdr>
                                            <w:top w:val="none" w:sz="0" w:space="0" w:color="auto"/>
                                            <w:left w:val="none" w:sz="0" w:space="0" w:color="auto"/>
                                            <w:bottom w:val="none" w:sz="0" w:space="0" w:color="auto"/>
                                            <w:right w:val="none" w:sz="0" w:space="0" w:color="auto"/>
                                          </w:divBdr>
                                        </w:div>
                                        <w:div w:id="1479031197">
                                          <w:marLeft w:val="600"/>
                                          <w:marRight w:val="0"/>
                                          <w:marTop w:val="0"/>
                                          <w:marBottom w:val="600"/>
                                          <w:divBdr>
                                            <w:top w:val="none" w:sz="0" w:space="0" w:color="auto"/>
                                            <w:left w:val="none" w:sz="0" w:space="0" w:color="auto"/>
                                            <w:bottom w:val="none" w:sz="0" w:space="0" w:color="auto"/>
                                            <w:right w:val="none" w:sz="0" w:space="0" w:color="auto"/>
                                          </w:divBdr>
                                        </w:div>
                                        <w:div w:id="1264221621">
                                          <w:marLeft w:val="0"/>
                                          <w:marRight w:val="0"/>
                                          <w:marTop w:val="0"/>
                                          <w:marBottom w:val="420"/>
                                          <w:divBdr>
                                            <w:top w:val="none" w:sz="0" w:space="0" w:color="auto"/>
                                            <w:left w:val="none" w:sz="0" w:space="0" w:color="auto"/>
                                            <w:bottom w:val="none" w:sz="0" w:space="0" w:color="auto"/>
                                            <w:right w:val="none" w:sz="0" w:space="0" w:color="auto"/>
                                          </w:divBdr>
                                        </w:div>
                                        <w:div w:id="1083258615">
                                          <w:marLeft w:val="0"/>
                                          <w:marRight w:val="0"/>
                                          <w:marTop w:val="0"/>
                                          <w:marBottom w:val="420"/>
                                          <w:divBdr>
                                            <w:top w:val="none" w:sz="0" w:space="0" w:color="auto"/>
                                            <w:left w:val="none" w:sz="0" w:space="0" w:color="auto"/>
                                            <w:bottom w:val="none" w:sz="0" w:space="0" w:color="auto"/>
                                            <w:right w:val="none" w:sz="0" w:space="0" w:color="auto"/>
                                          </w:divBdr>
                                        </w:div>
                                        <w:div w:id="1254121266">
                                          <w:blockQuote w:val="1"/>
                                          <w:marLeft w:val="0"/>
                                          <w:marRight w:val="0"/>
                                          <w:marTop w:val="840"/>
                                          <w:marBottom w:val="840"/>
                                          <w:divBdr>
                                            <w:top w:val="none" w:sz="0" w:space="0" w:color="auto"/>
                                            <w:left w:val="none" w:sz="0" w:space="0" w:color="auto"/>
                                            <w:bottom w:val="none" w:sz="0" w:space="0" w:color="auto"/>
                                            <w:right w:val="none" w:sz="0" w:space="0" w:color="auto"/>
                                          </w:divBdr>
                                        </w:div>
                                        <w:div w:id="506284429">
                                          <w:marLeft w:val="0"/>
                                          <w:marRight w:val="0"/>
                                          <w:marTop w:val="0"/>
                                          <w:marBottom w:val="420"/>
                                          <w:divBdr>
                                            <w:top w:val="none" w:sz="0" w:space="0" w:color="auto"/>
                                            <w:left w:val="none" w:sz="0" w:space="0" w:color="auto"/>
                                            <w:bottom w:val="none" w:sz="0" w:space="0" w:color="auto"/>
                                            <w:right w:val="none" w:sz="0" w:space="0" w:color="auto"/>
                                          </w:divBdr>
                                        </w:div>
                                        <w:div w:id="1308392253">
                                          <w:marLeft w:val="0"/>
                                          <w:marRight w:val="0"/>
                                          <w:marTop w:val="0"/>
                                          <w:marBottom w:val="420"/>
                                          <w:divBdr>
                                            <w:top w:val="none" w:sz="0" w:space="0" w:color="auto"/>
                                            <w:left w:val="none" w:sz="0" w:space="0" w:color="auto"/>
                                            <w:bottom w:val="none" w:sz="0" w:space="0" w:color="auto"/>
                                            <w:right w:val="none" w:sz="0" w:space="0" w:color="auto"/>
                                          </w:divBdr>
                                        </w:div>
                                        <w:div w:id="1846164579">
                                          <w:marLeft w:val="0"/>
                                          <w:marRight w:val="600"/>
                                          <w:marTop w:val="0"/>
                                          <w:marBottom w:val="600"/>
                                          <w:divBdr>
                                            <w:top w:val="none" w:sz="0" w:space="0" w:color="auto"/>
                                            <w:left w:val="none" w:sz="0" w:space="0" w:color="auto"/>
                                            <w:bottom w:val="none" w:sz="0" w:space="0" w:color="auto"/>
                                            <w:right w:val="none" w:sz="0" w:space="0" w:color="auto"/>
                                          </w:divBdr>
                                        </w:div>
                                        <w:div w:id="840893421">
                                          <w:marLeft w:val="0"/>
                                          <w:marRight w:val="0"/>
                                          <w:marTop w:val="0"/>
                                          <w:marBottom w:val="420"/>
                                          <w:divBdr>
                                            <w:top w:val="none" w:sz="0" w:space="0" w:color="auto"/>
                                            <w:left w:val="none" w:sz="0" w:space="0" w:color="auto"/>
                                            <w:bottom w:val="none" w:sz="0" w:space="0" w:color="auto"/>
                                            <w:right w:val="none" w:sz="0" w:space="0" w:color="auto"/>
                                          </w:divBdr>
                                        </w:div>
                                        <w:div w:id="754936911">
                                          <w:marLeft w:val="0"/>
                                          <w:marRight w:val="0"/>
                                          <w:marTop w:val="0"/>
                                          <w:marBottom w:val="420"/>
                                          <w:divBdr>
                                            <w:top w:val="none" w:sz="0" w:space="0" w:color="auto"/>
                                            <w:left w:val="none" w:sz="0" w:space="0" w:color="auto"/>
                                            <w:bottom w:val="none" w:sz="0" w:space="0" w:color="auto"/>
                                            <w:right w:val="none" w:sz="0" w:space="0" w:color="auto"/>
                                          </w:divBdr>
                                        </w:div>
                                        <w:div w:id="1084297489">
                                          <w:marLeft w:val="0"/>
                                          <w:marRight w:val="0"/>
                                          <w:marTop w:val="0"/>
                                          <w:marBottom w:val="420"/>
                                          <w:divBdr>
                                            <w:top w:val="none" w:sz="0" w:space="0" w:color="auto"/>
                                            <w:left w:val="none" w:sz="0" w:space="0" w:color="auto"/>
                                            <w:bottom w:val="none" w:sz="0" w:space="0" w:color="auto"/>
                                            <w:right w:val="none" w:sz="0" w:space="0" w:color="auto"/>
                                          </w:divBdr>
                                        </w:div>
                                        <w:div w:id="1354651213">
                                          <w:marLeft w:val="0"/>
                                          <w:marRight w:val="0"/>
                                          <w:marTop w:val="0"/>
                                          <w:marBottom w:val="420"/>
                                          <w:divBdr>
                                            <w:top w:val="none" w:sz="0" w:space="0" w:color="auto"/>
                                            <w:left w:val="none" w:sz="0" w:space="0" w:color="auto"/>
                                            <w:bottom w:val="none" w:sz="0" w:space="0" w:color="auto"/>
                                            <w:right w:val="none" w:sz="0" w:space="0" w:color="auto"/>
                                          </w:divBdr>
                                        </w:div>
                                        <w:div w:id="1703743450">
                                          <w:marLeft w:val="0"/>
                                          <w:marRight w:val="0"/>
                                          <w:marTop w:val="0"/>
                                          <w:marBottom w:val="420"/>
                                          <w:divBdr>
                                            <w:top w:val="none" w:sz="0" w:space="0" w:color="auto"/>
                                            <w:left w:val="none" w:sz="0" w:space="0" w:color="auto"/>
                                            <w:bottom w:val="none" w:sz="0" w:space="0" w:color="auto"/>
                                            <w:right w:val="none" w:sz="0" w:space="0" w:color="auto"/>
                                          </w:divBdr>
                                        </w:div>
                                        <w:div w:id="454100961">
                                          <w:marLeft w:val="0"/>
                                          <w:marRight w:val="0"/>
                                          <w:marTop w:val="0"/>
                                          <w:marBottom w:val="420"/>
                                          <w:divBdr>
                                            <w:top w:val="none" w:sz="0" w:space="0" w:color="auto"/>
                                            <w:left w:val="none" w:sz="0" w:space="0" w:color="auto"/>
                                            <w:bottom w:val="none" w:sz="0" w:space="0" w:color="auto"/>
                                            <w:right w:val="none" w:sz="0" w:space="0" w:color="auto"/>
                                          </w:divBdr>
                                        </w:div>
                                        <w:div w:id="1241065815">
                                          <w:marLeft w:val="0"/>
                                          <w:marRight w:val="0"/>
                                          <w:marTop w:val="0"/>
                                          <w:marBottom w:val="420"/>
                                          <w:divBdr>
                                            <w:top w:val="none" w:sz="0" w:space="0" w:color="auto"/>
                                            <w:left w:val="none" w:sz="0" w:space="0" w:color="auto"/>
                                            <w:bottom w:val="none" w:sz="0" w:space="0" w:color="auto"/>
                                            <w:right w:val="none" w:sz="0" w:space="0" w:color="auto"/>
                                          </w:divBdr>
                                        </w:div>
                                        <w:div w:id="1926649205">
                                          <w:marLeft w:val="600"/>
                                          <w:marRight w:val="0"/>
                                          <w:marTop w:val="0"/>
                                          <w:marBottom w:val="600"/>
                                          <w:divBdr>
                                            <w:top w:val="none" w:sz="0" w:space="0" w:color="auto"/>
                                            <w:left w:val="none" w:sz="0" w:space="0" w:color="auto"/>
                                            <w:bottom w:val="none" w:sz="0" w:space="0" w:color="auto"/>
                                            <w:right w:val="none" w:sz="0" w:space="0" w:color="auto"/>
                                          </w:divBdr>
                                        </w:div>
                                        <w:div w:id="194343724">
                                          <w:marLeft w:val="0"/>
                                          <w:marRight w:val="0"/>
                                          <w:marTop w:val="0"/>
                                          <w:marBottom w:val="420"/>
                                          <w:divBdr>
                                            <w:top w:val="none" w:sz="0" w:space="0" w:color="auto"/>
                                            <w:left w:val="none" w:sz="0" w:space="0" w:color="auto"/>
                                            <w:bottom w:val="none" w:sz="0" w:space="0" w:color="auto"/>
                                            <w:right w:val="none" w:sz="0" w:space="0" w:color="auto"/>
                                          </w:divBdr>
                                        </w:div>
                                        <w:div w:id="2094155585">
                                          <w:marLeft w:val="0"/>
                                          <w:marRight w:val="0"/>
                                          <w:marTop w:val="0"/>
                                          <w:marBottom w:val="420"/>
                                          <w:divBdr>
                                            <w:top w:val="none" w:sz="0" w:space="0" w:color="auto"/>
                                            <w:left w:val="none" w:sz="0" w:space="0" w:color="auto"/>
                                            <w:bottom w:val="none" w:sz="0" w:space="0" w:color="auto"/>
                                            <w:right w:val="none" w:sz="0" w:space="0" w:color="auto"/>
                                          </w:divBdr>
                                        </w:div>
                                        <w:div w:id="394165223">
                                          <w:marLeft w:val="0"/>
                                          <w:marRight w:val="0"/>
                                          <w:marTop w:val="0"/>
                                          <w:marBottom w:val="420"/>
                                          <w:divBdr>
                                            <w:top w:val="none" w:sz="0" w:space="0" w:color="auto"/>
                                            <w:left w:val="none" w:sz="0" w:space="0" w:color="auto"/>
                                            <w:bottom w:val="none" w:sz="0" w:space="0" w:color="auto"/>
                                            <w:right w:val="none" w:sz="0" w:space="0" w:color="auto"/>
                                          </w:divBdr>
                                        </w:div>
                                        <w:div w:id="41559823">
                                          <w:marLeft w:val="0"/>
                                          <w:marRight w:val="0"/>
                                          <w:marTop w:val="0"/>
                                          <w:marBottom w:val="420"/>
                                          <w:divBdr>
                                            <w:top w:val="none" w:sz="0" w:space="0" w:color="auto"/>
                                            <w:left w:val="none" w:sz="0" w:space="0" w:color="auto"/>
                                            <w:bottom w:val="none" w:sz="0" w:space="0" w:color="auto"/>
                                            <w:right w:val="none" w:sz="0" w:space="0" w:color="auto"/>
                                          </w:divBdr>
                                        </w:div>
                                        <w:div w:id="2125878578">
                                          <w:marLeft w:val="0"/>
                                          <w:marRight w:val="600"/>
                                          <w:marTop w:val="0"/>
                                          <w:marBottom w:val="600"/>
                                          <w:divBdr>
                                            <w:top w:val="none" w:sz="0" w:space="0" w:color="auto"/>
                                            <w:left w:val="none" w:sz="0" w:space="0" w:color="auto"/>
                                            <w:bottom w:val="none" w:sz="0" w:space="0" w:color="auto"/>
                                            <w:right w:val="none" w:sz="0" w:space="0" w:color="auto"/>
                                          </w:divBdr>
                                        </w:div>
                                        <w:div w:id="1913157967">
                                          <w:marLeft w:val="0"/>
                                          <w:marRight w:val="0"/>
                                          <w:marTop w:val="0"/>
                                          <w:marBottom w:val="420"/>
                                          <w:divBdr>
                                            <w:top w:val="none" w:sz="0" w:space="0" w:color="auto"/>
                                            <w:left w:val="none" w:sz="0" w:space="0" w:color="auto"/>
                                            <w:bottom w:val="none" w:sz="0" w:space="0" w:color="auto"/>
                                            <w:right w:val="none" w:sz="0" w:space="0" w:color="auto"/>
                                          </w:divBdr>
                                        </w:div>
                                        <w:div w:id="2131045790">
                                          <w:marLeft w:val="0"/>
                                          <w:marRight w:val="0"/>
                                          <w:marTop w:val="0"/>
                                          <w:marBottom w:val="420"/>
                                          <w:divBdr>
                                            <w:top w:val="none" w:sz="0" w:space="0" w:color="auto"/>
                                            <w:left w:val="none" w:sz="0" w:space="0" w:color="auto"/>
                                            <w:bottom w:val="none" w:sz="0" w:space="0" w:color="auto"/>
                                            <w:right w:val="none" w:sz="0" w:space="0" w:color="auto"/>
                                          </w:divBdr>
                                        </w:div>
                                        <w:div w:id="790242323">
                                          <w:marLeft w:val="0"/>
                                          <w:marRight w:val="0"/>
                                          <w:marTop w:val="0"/>
                                          <w:marBottom w:val="420"/>
                                          <w:divBdr>
                                            <w:top w:val="none" w:sz="0" w:space="0" w:color="auto"/>
                                            <w:left w:val="none" w:sz="0" w:space="0" w:color="auto"/>
                                            <w:bottom w:val="none" w:sz="0" w:space="0" w:color="auto"/>
                                            <w:right w:val="none" w:sz="0" w:space="0" w:color="auto"/>
                                          </w:divBdr>
                                        </w:div>
                                        <w:div w:id="142044912">
                                          <w:marLeft w:val="0"/>
                                          <w:marRight w:val="0"/>
                                          <w:marTop w:val="0"/>
                                          <w:marBottom w:val="420"/>
                                          <w:divBdr>
                                            <w:top w:val="none" w:sz="0" w:space="0" w:color="auto"/>
                                            <w:left w:val="none" w:sz="0" w:space="0" w:color="auto"/>
                                            <w:bottom w:val="none" w:sz="0" w:space="0" w:color="auto"/>
                                            <w:right w:val="none" w:sz="0" w:space="0" w:color="auto"/>
                                          </w:divBdr>
                                        </w:div>
                                        <w:div w:id="613245235">
                                          <w:marLeft w:val="600"/>
                                          <w:marRight w:val="0"/>
                                          <w:marTop w:val="0"/>
                                          <w:marBottom w:val="600"/>
                                          <w:divBdr>
                                            <w:top w:val="none" w:sz="0" w:space="0" w:color="auto"/>
                                            <w:left w:val="none" w:sz="0" w:space="0" w:color="auto"/>
                                            <w:bottom w:val="none" w:sz="0" w:space="0" w:color="auto"/>
                                            <w:right w:val="none" w:sz="0" w:space="0" w:color="auto"/>
                                          </w:divBdr>
                                        </w:div>
                                        <w:div w:id="1985505414">
                                          <w:marLeft w:val="0"/>
                                          <w:marRight w:val="0"/>
                                          <w:marTop w:val="0"/>
                                          <w:marBottom w:val="420"/>
                                          <w:divBdr>
                                            <w:top w:val="none" w:sz="0" w:space="0" w:color="auto"/>
                                            <w:left w:val="none" w:sz="0" w:space="0" w:color="auto"/>
                                            <w:bottom w:val="none" w:sz="0" w:space="0" w:color="auto"/>
                                            <w:right w:val="none" w:sz="0" w:space="0" w:color="auto"/>
                                          </w:divBdr>
                                        </w:div>
                                        <w:div w:id="227613980">
                                          <w:blockQuote w:val="1"/>
                                          <w:marLeft w:val="0"/>
                                          <w:marRight w:val="0"/>
                                          <w:marTop w:val="840"/>
                                          <w:marBottom w:val="840"/>
                                          <w:divBdr>
                                            <w:top w:val="none" w:sz="0" w:space="0" w:color="auto"/>
                                            <w:left w:val="none" w:sz="0" w:space="0" w:color="auto"/>
                                            <w:bottom w:val="none" w:sz="0" w:space="0" w:color="auto"/>
                                            <w:right w:val="none" w:sz="0" w:space="0" w:color="auto"/>
                                          </w:divBdr>
                                        </w:div>
                                        <w:div w:id="1061710574">
                                          <w:marLeft w:val="0"/>
                                          <w:marRight w:val="600"/>
                                          <w:marTop w:val="0"/>
                                          <w:marBottom w:val="600"/>
                                          <w:divBdr>
                                            <w:top w:val="none" w:sz="0" w:space="0" w:color="auto"/>
                                            <w:left w:val="none" w:sz="0" w:space="0" w:color="auto"/>
                                            <w:bottom w:val="none" w:sz="0" w:space="0" w:color="auto"/>
                                            <w:right w:val="none" w:sz="0" w:space="0" w:color="auto"/>
                                          </w:divBdr>
                                        </w:div>
                                        <w:div w:id="1406412337">
                                          <w:marLeft w:val="0"/>
                                          <w:marRight w:val="0"/>
                                          <w:marTop w:val="0"/>
                                          <w:marBottom w:val="420"/>
                                          <w:divBdr>
                                            <w:top w:val="none" w:sz="0" w:space="0" w:color="auto"/>
                                            <w:left w:val="none" w:sz="0" w:space="0" w:color="auto"/>
                                            <w:bottom w:val="none" w:sz="0" w:space="0" w:color="auto"/>
                                            <w:right w:val="none" w:sz="0" w:space="0" w:color="auto"/>
                                          </w:divBdr>
                                        </w:div>
                                        <w:div w:id="701633019">
                                          <w:marLeft w:val="0"/>
                                          <w:marRight w:val="0"/>
                                          <w:marTop w:val="0"/>
                                          <w:marBottom w:val="420"/>
                                          <w:divBdr>
                                            <w:top w:val="none" w:sz="0" w:space="0" w:color="auto"/>
                                            <w:left w:val="none" w:sz="0" w:space="0" w:color="auto"/>
                                            <w:bottom w:val="none" w:sz="0" w:space="0" w:color="auto"/>
                                            <w:right w:val="none" w:sz="0" w:space="0" w:color="auto"/>
                                          </w:divBdr>
                                        </w:div>
                                        <w:div w:id="1249653753">
                                          <w:marLeft w:val="0"/>
                                          <w:marRight w:val="0"/>
                                          <w:marTop w:val="0"/>
                                          <w:marBottom w:val="420"/>
                                          <w:divBdr>
                                            <w:top w:val="none" w:sz="0" w:space="0" w:color="auto"/>
                                            <w:left w:val="none" w:sz="0" w:space="0" w:color="auto"/>
                                            <w:bottom w:val="none" w:sz="0" w:space="0" w:color="auto"/>
                                            <w:right w:val="none" w:sz="0" w:space="0" w:color="auto"/>
                                          </w:divBdr>
                                        </w:div>
                                        <w:div w:id="1811512665">
                                          <w:marLeft w:val="0"/>
                                          <w:marRight w:val="0"/>
                                          <w:marTop w:val="0"/>
                                          <w:marBottom w:val="420"/>
                                          <w:divBdr>
                                            <w:top w:val="none" w:sz="0" w:space="0" w:color="auto"/>
                                            <w:left w:val="none" w:sz="0" w:space="0" w:color="auto"/>
                                            <w:bottom w:val="none" w:sz="0" w:space="0" w:color="auto"/>
                                            <w:right w:val="none" w:sz="0" w:space="0" w:color="auto"/>
                                          </w:divBdr>
                                        </w:div>
                                        <w:div w:id="2025130308">
                                          <w:marLeft w:val="600"/>
                                          <w:marRight w:val="0"/>
                                          <w:marTop w:val="0"/>
                                          <w:marBottom w:val="600"/>
                                          <w:divBdr>
                                            <w:top w:val="none" w:sz="0" w:space="0" w:color="auto"/>
                                            <w:left w:val="none" w:sz="0" w:space="0" w:color="auto"/>
                                            <w:bottom w:val="none" w:sz="0" w:space="0" w:color="auto"/>
                                            <w:right w:val="none" w:sz="0" w:space="0" w:color="auto"/>
                                          </w:divBdr>
                                        </w:div>
                                        <w:div w:id="127474495">
                                          <w:marLeft w:val="0"/>
                                          <w:marRight w:val="0"/>
                                          <w:marTop w:val="0"/>
                                          <w:marBottom w:val="420"/>
                                          <w:divBdr>
                                            <w:top w:val="none" w:sz="0" w:space="0" w:color="auto"/>
                                            <w:left w:val="none" w:sz="0" w:space="0" w:color="auto"/>
                                            <w:bottom w:val="none" w:sz="0" w:space="0" w:color="auto"/>
                                            <w:right w:val="none" w:sz="0" w:space="0" w:color="auto"/>
                                          </w:divBdr>
                                        </w:div>
                                        <w:div w:id="1206059696">
                                          <w:blockQuote w:val="1"/>
                                          <w:marLeft w:val="0"/>
                                          <w:marRight w:val="0"/>
                                          <w:marTop w:val="840"/>
                                          <w:marBottom w:val="840"/>
                                          <w:divBdr>
                                            <w:top w:val="none" w:sz="0" w:space="0" w:color="auto"/>
                                            <w:left w:val="none" w:sz="0" w:space="0" w:color="auto"/>
                                            <w:bottom w:val="none" w:sz="0" w:space="0" w:color="auto"/>
                                            <w:right w:val="none" w:sz="0" w:space="0" w:color="auto"/>
                                          </w:divBdr>
                                        </w:div>
                                        <w:div w:id="537937429">
                                          <w:marLeft w:val="0"/>
                                          <w:marRight w:val="600"/>
                                          <w:marTop w:val="0"/>
                                          <w:marBottom w:val="600"/>
                                          <w:divBdr>
                                            <w:top w:val="none" w:sz="0" w:space="0" w:color="auto"/>
                                            <w:left w:val="none" w:sz="0" w:space="0" w:color="auto"/>
                                            <w:bottom w:val="none" w:sz="0" w:space="0" w:color="auto"/>
                                            <w:right w:val="none" w:sz="0" w:space="0" w:color="auto"/>
                                          </w:divBdr>
                                        </w:div>
                                        <w:div w:id="844440496">
                                          <w:marLeft w:val="0"/>
                                          <w:marRight w:val="0"/>
                                          <w:marTop w:val="0"/>
                                          <w:marBottom w:val="420"/>
                                          <w:divBdr>
                                            <w:top w:val="none" w:sz="0" w:space="0" w:color="auto"/>
                                            <w:left w:val="none" w:sz="0" w:space="0" w:color="auto"/>
                                            <w:bottom w:val="none" w:sz="0" w:space="0" w:color="auto"/>
                                            <w:right w:val="none" w:sz="0" w:space="0" w:color="auto"/>
                                          </w:divBdr>
                                        </w:div>
                                        <w:div w:id="622076915">
                                          <w:marLeft w:val="0"/>
                                          <w:marRight w:val="0"/>
                                          <w:marTop w:val="0"/>
                                          <w:marBottom w:val="420"/>
                                          <w:divBdr>
                                            <w:top w:val="none" w:sz="0" w:space="0" w:color="auto"/>
                                            <w:left w:val="none" w:sz="0" w:space="0" w:color="auto"/>
                                            <w:bottom w:val="none" w:sz="0" w:space="0" w:color="auto"/>
                                            <w:right w:val="none" w:sz="0" w:space="0" w:color="auto"/>
                                          </w:divBdr>
                                        </w:div>
                                        <w:div w:id="1040546354">
                                          <w:marLeft w:val="600"/>
                                          <w:marRight w:val="0"/>
                                          <w:marTop w:val="0"/>
                                          <w:marBottom w:val="600"/>
                                          <w:divBdr>
                                            <w:top w:val="none" w:sz="0" w:space="0" w:color="auto"/>
                                            <w:left w:val="none" w:sz="0" w:space="0" w:color="auto"/>
                                            <w:bottom w:val="none" w:sz="0" w:space="0" w:color="auto"/>
                                            <w:right w:val="none" w:sz="0" w:space="0" w:color="auto"/>
                                          </w:divBdr>
                                        </w:div>
                                        <w:div w:id="1793787197">
                                          <w:marLeft w:val="0"/>
                                          <w:marRight w:val="0"/>
                                          <w:marTop w:val="0"/>
                                          <w:marBottom w:val="420"/>
                                          <w:divBdr>
                                            <w:top w:val="none" w:sz="0" w:space="0" w:color="auto"/>
                                            <w:left w:val="none" w:sz="0" w:space="0" w:color="auto"/>
                                            <w:bottom w:val="none" w:sz="0" w:space="0" w:color="auto"/>
                                            <w:right w:val="none" w:sz="0" w:space="0" w:color="auto"/>
                                          </w:divBdr>
                                        </w:div>
                                        <w:div w:id="1916014884">
                                          <w:marLeft w:val="0"/>
                                          <w:marRight w:val="0"/>
                                          <w:marTop w:val="0"/>
                                          <w:marBottom w:val="420"/>
                                          <w:divBdr>
                                            <w:top w:val="none" w:sz="0" w:space="0" w:color="auto"/>
                                            <w:left w:val="none" w:sz="0" w:space="0" w:color="auto"/>
                                            <w:bottom w:val="none" w:sz="0" w:space="0" w:color="auto"/>
                                            <w:right w:val="none" w:sz="0" w:space="0" w:color="auto"/>
                                          </w:divBdr>
                                        </w:div>
                                        <w:div w:id="612638419">
                                          <w:marLeft w:val="0"/>
                                          <w:marRight w:val="600"/>
                                          <w:marTop w:val="0"/>
                                          <w:marBottom w:val="600"/>
                                          <w:divBdr>
                                            <w:top w:val="none" w:sz="0" w:space="0" w:color="auto"/>
                                            <w:left w:val="none" w:sz="0" w:space="0" w:color="auto"/>
                                            <w:bottom w:val="none" w:sz="0" w:space="0" w:color="auto"/>
                                            <w:right w:val="none" w:sz="0" w:space="0" w:color="auto"/>
                                          </w:divBdr>
                                        </w:div>
                                        <w:div w:id="622614787">
                                          <w:marLeft w:val="0"/>
                                          <w:marRight w:val="0"/>
                                          <w:marTop w:val="0"/>
                                          <w:marBottom w:val="420"/>
                                          <w:divBdr>
                                            <w:top w:val="none" w:sz="0" w:space="0" w:color="auto"/>
                                            <w:left w:val="none" w:sz="0" w:space="0" w:color="auto"/>
                                            <w:bottom w:val="none" w:sz="0" w:space="0" w:color="auto"/>
                                            <w:right w:val="none" w:sz="0" w:space="0" w:color="auto"/>
                                          </w:divBdr>
                                        </w:div>
                                        <w:div w:id="1586106010">
                                          <w:marLeft w:val="0"/>
                                          <w:marRight w:val="0"/>
                                          <w:marTop w:val="0"/>
                                          <w:marBottom w:val="420"/>
                                          <w:divBdr>
                                            <w:top w:val="none" w:sz="0" w:space="0" w:color="auto"/>
                                            <w:left w:val="none" w:sz="0" w:space="0" w:color="auto"/>
                                            <w:bottom w:val="none" w:sz="0" w:space="0" w:color="auto"/>
                                            <w:right w:val="none" w:sz="0" w:space="0" w:color="auto"/>
                                          </w:divBdr>
                                        </w:div>
                                        <w:div w:id="785468278">
                                          <w:blockQuote w:val="1"/>
                                          <w:marLeft w:val="0"/>
                                          <w:marRight w:val="0"/>
                                          <w:marTop w:val="840"/>
                                          <w:marBottom w:val="840"/>
                                          <w:divBdr>
                                            <w:top w:val="none" w:sz="0" w:space="0" w:color="auto"/>
                                            <w:left w:val="none" w:sz="0" w:space="0" w:color="auto"/>
                                            <w:bottom w:val="none" w:sz="0" w:space="0" w:color="auto"/>
                                            <w:right w:val="none" w:sz="0" w:space="0" w:color="auto"/>
                                          </w:divBdr>
                                        </w:div>
                                        <w:div w:id="2131582830">
                                          <w:marLeft w:val="600"/>
                                          <w:marRight w:val="0"/>
                                          <w:marTop w:val="0"/>
                                          <w:marBottom w:val="600"/>
                                          <w:divBdr>
                                            <w:top w:val="none" w:sz="0" w:space="0" w:color="auto"/>
                                            <w:left w:val="none" w:sz="0" w:space="0" w:color="auto"/>
                                            <w:bottom w:val="none" w:sz="0" w:space="0" w:color="auto"/>
                                            <w:right w:val="none" w:sz="0" w:space="0" w:color="auto"/>
                                          </w:divBdr>
                                        </w:div>
                                        <w:div w:id="357854189">
                                          <w:marLeft w:val="0"/>
                                          <w:marRight w:val="0"/>
                                          <w:marTop w:val="0"/>
                                          <w:marBottom w:val="420"/>
                                          <w:divBdr>
                                            <w:top w:val="none" w:sz="0" w:space="0" w:color="auto"/>
                                            <w:left w:val="none" w:sz="0" w:space="0" w:color="auto"/>
                                            <w:bottom w:val="none" w:sz="0" w:space="0" w:color="auto"/>
                                            <w:right w:val="none" w:sz="0" w:space="0" w:color="auto"/>
                                          </w:divBdr>
                                        </w:div>
                                        <w:div w:id="2077968601">
                                          <w:marLeft w:val="0"/>
                                          <w:marRight w:val="0"/>
                                          <w:marTop w:val="0"/>
                                          <w:marBottom w:val="420"/>
                                          <w:divBdr>
                                            <w:top w:val="none" w:sz="0" w:space="0" w:color="auto"/>
                                            <w:left w:val="none" w:sz="0" w:space="0" w:color="auto"/>
                                            <w:bottom w:val="none" w:sz="0" w:space="0" w:color="auto"/>
                                            <w:right w:val="none" w:sz="0" w:space="0" w:color="auto"/>
                                          </w:divBdr>
                                        </w:div>
                                        <w:div w:id="1519391262">
                                          <w:marLeft w:val="0"/>
                                          <w:marRight w:val="0"/>
                                          <w:marTop w:val="0"/>
                                          <w:marBottom w:val="420"/>
                                          <w:divBdr>
                                            <w:top w:val="none" w:sz="0" w:space="0" w:color="auto"/>
                                            <w:left w:val="none" w:sz="0" w:space="0" w:color="auto"/>
                                            <w:bottom w:val="none" w:sz="0" w:space="0" w:color="auto"/>
                                            <w:right w:val="none" w:sz="0" w:space="0" w:color="auto"/>
                                          </w:divBdr>
                                        </w:div>
                                        <w:div w:id="255483074">
                                          <w:marLeft w:val="0"/>
                                          <w:marRight w:val="0"/>
                                          <w:marTop w:val="0"/>
                                          <w:marBottom w:val="420"/>
                                          <w:divBdr>
                                            <w:top w:val="none" w:sz="0" w:space="0" w:color="auto"/>
                                            <w:left w:val="none" w:sz="0" w:space="0" w:color="auto"/>
                                            <w:bottom w:val="none" w:sz="0" w:space="0" w:color="auto"/>
                                            <w:right w:val="none" w:sz="0" w:space="0" w:color="auto"/>
                                          </w:divBdr>
                                        </w:div>
                                        <w:div w:id="547104500">
                                          <w:blockQuote w:val="1"/>
                                          <w:marLeft w:val="0"/>
                                          <w:marRight w:val="0"/>
                                          <w:marTop w:val="840"/>
                                          <w:marBottom w:val="840"/>
                                          <w:divBdr>
                                            <w:top w:val="none" w:sz="0" w:space="0" w:color="auto"/>
                                            <w:left w:val="none" w:sz="0" w:space="0" w:color="auto"/>
                                            <w:bottom w:val="none" w:sz="0" w:space="0" w:color="auto"/>
                                            <w:right w:val="none" w:sz="0" w:space="0" w:color="auto"/>
                                          </w:divBdr>
                                        </w:div>
                                        <w:div w:id="2124029062">
                                          <w:marLeft w:val="0"/>
                                          <w:marRight w:val="600"/>
                                          <w:marTop w:val="0"/>
                                          <w:marBottom w:val="600"/>
                                          <w:divBdr>
                                            <w:top w:val="none" w:sz="0" w:space="0" w:color="auto"/>
                                            <w:left w:val="none" w:sz="0" w:space="0" w:color="auto"/>
                                            <w:bottom w:val="none" w:sz="0" w:space="0" w:color="auto"/>
                                            <w:right w:val="none" w:sz="0" w:space="0" w:color="auto"/>
                                          </w:divBdr>
                                        </w:div>
                                        <w:div w:id="1061713191">
                                          <w:marLeft w:val="0"/>
                                          <w:marRight w:val="0"/>
                                          <w:marTop w:val="0"/>
                                          <w:marBottom w:val="420"/>
                                          <w:divBdr>
                                            <w:top w:val="none" w:sz="0" w:space="0" w:color="auto"/>
                                            <w:left w:val="none" w:sz="0" w:space="0" w:color="auto"/>
                                            <w:bottom w:val="none" w:sz="0" w:space="0" w:color="auto"/>
                                            <w:right w:val="none" w:sz="0" w:space="0" w:color="auto"/>
                                          </w:divBdr>
                                        </w:div>
                                        <w:div w:id="133526032">
                                          <w:blockQuote w:val="1"/>
                                          <w:marLeft w:val="0"/>
                                          <w:marRight w:val="0"/>
                                          <w:marTop w:val="840"/>
                                          <w:marBottom w:val="840"/>
                                          <w:divBdr>
                                            <w:top w:val="none" w:sz="0" w:space="0" w:color="auto"/>
                                            <w:left w:val="none" w:sz="0" w:space="0" w:color="auto"/>
                                            <w:bottom w:val="none" w:sz="0" w:space="0" w:color="auto"/>
                                            <w:right w:val="none" w:sz="0" w:space="0" w:color="auto"/>
                                          </w:divBdr>
                                        </w:div>
                                        <w:div w:id="2091191678">
                                          <w:marLeft w:val="0"/>
                                          <w:marRight w:val="0"/>
                                          <w:marTop w:val="0"/>
                                          <w:marBottom w:val="420"/>
                                          <w:divBdr>
                                            <w:top w:val="none" w:sz="0" w:space="0" w:color="auto"/>
                                            <w:left w:val="none" w:sz="0" w:space="0" w:color="auto"/>
                                            <w:bottom w:val="none" w:sz="0" w:space="0" w:color="auto"/>
                                            <w:right w:val="none" w:sz="0" w:space="0" w:color="auto"/>
                                          </w:divBdr>
                                        </w:div>
                                        <w:div w:id="423651402">
                                          <w:marLeft w:val="0"/>
                                          <w:marRight w:val="0"/>
                                          <w:marTop w:val="0"/>
                                          <w:marBottom w:val="420"/>
                                          <w:divBdr>
                                            <w:top w:val="none" w:sz="0" w:space="0" w:color="auto"/>
                                            <w:left w:val="none" w:sz="0" w:space="0" w:color="auto"/>
                                            <w:bottom w:val="none" w:sz="0" w:space="0" w:color="auto"/>
                                            <w:right w:val="none" w:sz="0" w:space="0" w:color="auto"/>
                                          </w:divBdr>
                                        </w:div>
                                        <w:div w:id="402994078">
                                          <w:marLeft w:val="0"/>
                                          <w:marRight w:val="600"/>
                                          <w:marTop w:val="0"/>
                                          <w:marBottom w:val="600"/>
                                          <w:divBdr>
                                            <w:top w:val="none" w:sz="0" w:space="0" w:color="auto"/>
                                            <w:left w:val="none" w:sz="0" w:space="0" w:color="auto"/>
                                            <w:bottom w:val="none" w:sz="0" w:space="0" w:color="auto"/>
                                            <w:right w:val="none" w:sz="0" w:space="0" w:color="auto"/>
                                          </w:divBdr>
                                        </w:div>
                                        <w:div w:id="1508902099">
                                          <w:marLeft w:val="0"/>
                                          <w:marRight w:val="0"/>
                                          <w:marTop w:val="0"/>
                                          <w:marBottom w:val="420"/>
                                          <w:divBdr>
                                            <w:top w:val="none" w:sz="0" w:space="0" w:color="auto"/>
                                            <w:left w:val="none" w:sz="0" w:space="0" w:color="auto"/>
                                            <w:bottom w:val="none" w:sz="0" w:space="0" w:color="auto"/>
                                            <w:right w:val="none" w:sz="0" w:space="0" w:color="auto"/>
                                          </w:divBdr>
                                        </w:div>
                                        <w:div w:id="434909649">
                                          <w:marLeft w:val="0"/>
                                          <w:marRight w:val="0"/>
                                          <w:marTop w:val="0"/>
                                          <w:marBottom w:val="420"/>
                                          <w:divBdr>
                                            <w:top w:val="none" w:sz="0" w:space="0" w:color="auto"/>
                                            <w:left w:val="none" w:sz="0" w:space="0" w:color="auto"/>
                                            <w:bottom w:val="none" w:sz="0" w:space="0" w:color="auto"/>
                                            <w:right w:val="none" w:sz="0" w:space="0" w:color="auto"/>
                                          </w:divBdr>
                                        </w:div>
                                        <w:div w:id="768114224">
                                          <w:marLeft w:val="0"/>
                                          <w:marRight w:val="0"/>
                                          <w:marTop w:val="0"/>
                                          <w:marBottom w:val="420"/>
                                          <w:divBdr>
                                            <w:top w:val="none" w:sz="0" w:space="0" w:color="auto"/>
                                            <w:left w:val="none" w:sz="0" w:space="0" w:color="auto"/>
                                            <w:bottom w:val="none" w:sz="0" w:space="0" w:color="auto"/>
                                            <w:right w:val="none" w:sz="0" w:space="0" w:color="auto"/>
                                          </w:divBdr>
                                        </w:div>
                                        <w:div w:id="557131250">
                                          <w:marLeft w:val="0"/>
                                          <w:marRight w:val="0"/>
                                          <w:marTop w:val="0"/>
                                          <w:marBottom w:val="420"/>
                                          <w:divBdr>
                                            <w:top w:val="none" w:sz="0" w:space="0" w:color="auto"/>
                                            <w:left w:val="none" w:sz="0" w:space="0" w:color="auto"/>
                                            <w:bottom w:val="none" w:sz="0" w:space="0" w:color="auto"/>
                                            <w:right w:val="none" w:sz="0" w:space="0" w:color="auto"/>
                                          </w:divBdr>
                                        </w:div>
                                        <w:div w:id="1035422427">
                                          <w:marLeft w:val="0"/>
                                          <w:marRight w:val="0"/>
                                          <w:marTop w:val="0"/>
                                          <w:marBottom w:val="420"/>
                                          <w:divBdr>
                                            <w:top w:val="none" w:sz="0" w:space="0" w:color="auto"/>
                                            <w:left w:val="none" w:sz="0" w:space="0" w:color="auto"/>
                                            <w:bottom w:val="none" w:sz="0" w:space="0" w:color="auto"/>
                                            <w:right w:val="none" w:sz="0" w:space="0" w:color="auto"/>
                                          </w:divBdr>
                                        </w:div>
                                        <w:div w:id="1417703103">
                                          <w:marLeft w:val="0"/>
                                          <w:marRight w:val="0"/>
                                          <w:marTop w:val="0"/>
                                          <w:marBottom w:val="420"/>
                                          <w:divBdr>
                                            <w:top w:val="none" w:sz="0" w:space="0" w:color="auto"/>
                                            <w:left w:val="none" w:sz="0" w:space="0" w:color="auto"/>
                                            <w:bottom w:val="none" w:sz="0" w:space="0" w:color="auto"/>
                                            <w:right w:val="none" w:sz="0" w:space="0" w:color="auto"/>
                                          </w:divBdr>
                                        </w:div>
                                        <w:div w:id="776218185">
                                          <w:marLeft w:val="0"/>
                                          <w:marRight w:val="0"/>
                                          <w:marTop w:val="0"/>
                                          <w:marBottom w:val="420"/>
                                          <w:divBdr>
                                            <w:top w:val="none" w:sz="0" w:space="0" w:color="auto"/>
                                            <w:left w:val="none" w:sz="0" w:space="0" w:color="auto"/>
                                            <w:bottom w:val="none" w:sz="0" w:space="0" w:color="auto"/>
                                            <w:right w:val="none" w:sz="0" w:space="0" w:color="auto"/>
                                          </w:divBdr>
                                        </w:div>
                                        <w:div w:id="1501197845">
                                          <w:marLeft w:val="0"/>
                                          <w:marRight w:val="0"/>
                                          <w:marTop w:val="0"/>
                                          <w:marBottom w:val="420"/>
                                          <w:divBdr>
                                            <w:top w:val="none" w:sz="0" w:space="0" w:color="auto"/>
                                            <w:left w:val="none" w:sz="0" w:space="0" w:color="auto"/>
                                            <w:bottom w:val="none" w:sz="0" w:space="0" w:color="auto"/>
                                            <w:right w:val="none" w:sz="0" w:space="0" w:color="auto"/>
                                          </w:divBdr>
                                        </w:div>
                                        <w:div w:id="762650624">
                                          <w:marLeft w:val="0"/>
                                          <w:marRight w:val="0"/>
                                          <w:marTop w:val="0"/>
                                          <w:marBottom w:val="420"/>
                                          <w:divBdr>
                                            <w:top w:val="none" w:sz="0" w:space="0" w:color="auto"/>
                                            <w:left w:val="none" w:sz="0" w:space="0" w:color="auto"/>
                                            <w:bottom w:val="none" w:sz="0" w:space="0" w:color="auto"/>
                                            <w:right w:val="none" w:sz="0" w:space="0" w:color="auto"/>
                                          </w:divBdr>
                                        </w:div>
                                        <w:div w:id="638611571">
                                          <w:marLeft w:val="600"/>
                                          <w:marRight w:val="0"/>
                                          <w:marTop w:val="0"/>
                                          <w:marBottom w:val="600"/>
                                          <w:divBdr>
                                            <w:top w:val="none" w:sz="0" w:space="0" w:color="auto"/>
                                            <w:left w:val="none" w:sz="0" w:space="0" w:color="auto"/>
                                            <w:bottom w:val="none" w:sz="0" w:space="0" w:color="auto"/>
                                            <w:right w:val="none" w:sz="0" w:space="0" w:color="auto"/>
                                          </w:divBdr>
                                        </w:div>
                                        <w:div w:id="436096869">
                                          <w:marLeft w:val="0"/>
                                          <w:marRight w:val="0"/>
                                          <w:marTop w:val="0"/>
                                          <w:marBottom w:val="420"/>
                                          <w:divBdr>
                                            <w:top w:val="none" w:sz="0" w:space="0" w:color="auto"/>
                                            <w:left w:val="none" w:sz="0" w:space="0" w:color="auto"/>
                                            <w:bottom w:val="none" w:sz="0" w:space="0" w:color="auto"/>
                                            <w:right w:val="none" w:sz="0" w:space="0" w:color="auto"/>
                                          </w:divBdr>
                                        </w:div>
                                        <w:div w:id="115218030">
                                          <w:marLeft w:val="0"/>
                                          <w:marRight w:val="0"/>
                                          <w:marTop w:val="0"/>
                                          <w:marBottom w:val="420"/>
                                          <w:divBdr>
                                            <w:top w:val="none" w:sz="0" w:space="0" w:color="auto"/>
                                            <w:left w:val="none" w:sz="0" w:space="0" w:color="auto"/>
                                            <w:bottom w:val="none" w:sz="0" w:space="0" w:color="auto"/>
                                            <w:right w:val="none" w:sz="0" w:space="0" w:color="auto"/>
                                          </w:divBdr>
                                        </w:div>
                                        <w:div w:id="2054381764">
                                          <w:marLeft w:val="0"/>
                                          <w:marRight w:val="0"/>
                                          <w:marTop w:val="0"/>
                                          <w:marBottom w:val="420"/>
                                          <w:divBdr>
                                            <w:top w:val="none" w:sz="0" w:space="0" w:color="auto"/>
                                            <w:left w:val="none" w:sz="0" w:space="0" w:color="auto"/>
                                            <w:bottom w:val="none" w:sz="0" w:space="0" w:color="auto"/>
                                            <w:right w:val="none" w:sz="0" w:space="0" w:color="auto"/>
                                          </w:divBdr>
                                        </w:div>
                                        <w:div w:id="1989935955">
                                          <w:blockQuote w:val="1"/>
                                          <w:marLeft w:val="0"/>
                                          <w:marRight w:val="0"/>
                                          <w:marTop w:val="840"/>
                                          <w:marBottom w:val="840"/>
                                          <w:divBdr>
                                            <w:top w:val="none" w:sz="0" w:space="0" w:color="auto"/>
                                            <w:left w:val="none" w:sz="0" w:space="0" w:color="auto"/>
                                            <w:bottom w:val="none" w:sz="0" w:space="0" w:color="auto"/>
                                            <w:right w:val="none" w:sz="0" w:space="0" w:color="auto"/>
                                          </w:divBdr>
                                        </w:div>
                                        <w:div w:id="85537465">
                                          <w:marLeft w:val="0"/>
                                          <w:marRight w:val="0"/>
                                          <w:marTop w:val="0"/>
                                          <w:marBottom w:val="420"/>
                                          <w:divBdr>
                                            <w:top w:val="none" w:sz="0" w:space="0" w:color="auto"/>
                                            <w:left w:val="none" w:sz="0" w:space="0" w:color="auto"/>
                                            <w:bottom w:val="none" w:sz="0" w:space="0" w:color="auto"/>
                                            <w:right w:val="none" w:sz="0" w:space="0" w:color="auto"/>
                                          </w:divBdr>
                                        </w:div>
                                        <w:div w:id="1901015211">
                                          <w:marLeft w:val="0"/>
                                          <w:marRight w:val="600"/>
                                          <w:marTop w:val="0"/>
                                          <w:marBottom w:val="600"/>
                                          <w:divBdr>
                                            <w:top w:val="none" w:sz="0" w:space="0" w:color="auto"/>
                                            <w:left w:val="none" w:sz="0" w:space="0" w:color="auto"/>
                                            <w:bottom w:val="none" w:sz="0" w:space="0" w:color="auto"/>
                                            <w:right w:val="none" w:sz="0" w:space="0" w:color="auto"/>
                                          </w:divBdr>
                                        </w:div>
                                        <w:div w:id="761099621">
                                          <w:marLeft w:val="0"/>
                                          <w:marRight w:val="0"/>
                                          <w:marTop w:val="0"/>
                                          <w:marBottom w:val="420"/>
                                          <w:divBdr>
                                            <w:top w:val="none" w:sz="0" w:space="0" w:color="auto"/>
                                            <w:left w:val="none" w:sz="0" w:space="0" w:color="auto"/>
                                            <w:bottom w:val="none" w:sz="0" w:space="0" w:color="auto"/>
                                            <w:right w:val="none" w:sz="0" w:space="0" w:color="auto"/>
                                          </w:divBdr>
                                        </w:div>
                                        <w:div w:id="1238903354">
                                          <w:marLeft w:val="0"/>
                                          <w:marRight w:val="0"/>
                                          <w:marTop w:val="0"/>
                                          <w:marBottom w:val="420"/>
                                          <w:divBdr>
                                            <w:top w:val="none" w:sz="0" w:space="0" w:color="auto"/>
                                            <w:left w:val="none" w:sz="0" w:space="0" w:color="auto"/>
                                            <w:bottom w:val="none" w:sz="0" w:space="0" w:color="auto"/>
                                            <w:right w:val="none" w:sz="0" w:space="0" w:color="auto"/>
                                          </w:divBdr>
                                        </w:div>
                                        <w:div w:id="151992716">
                                          <w:marLeft w:val="600"/>
                                          <w:marRight w:val="0"/>
                                          <w:marTop w:val="0"/>
                                          <w:marBottom w:val="600"/>
                                          <w:divBdr>
                                            <w:top w:val="none" w:sz="0" w:space="0" w:color="auto"/>
                                            <w:left w:val="none" w:sz="0" w:space="0" w:color="auto"/>
                                            <w:bottom w:val="none" w:sz="0" w:space="0" w:color="auto"/>
                                            <w:right w:val="none" w:sz="0" w:space="0" w:color="auto"/>
                                          </w:divBdr>
                                        </w:div>
                                        <w:div w:id="1228347305">
                                          <w:marLeft w:val="0"/>
                                          <w:marRight w:val="0"/>
                                          <w:marTop w:val="0"/>
                                          <w:marBottom w:val="420"/>
                                          <w:divBdr>
                                            <w:top w:val="none" w:sz="0" w:space="0" w:color="auto"/>
                                            <w:left w:val="none" w:sz="0" w:space="0" w:color="auto"/>
                                            <w:bottom w:val="none" w:sz="0" w:space="0" w:color="auto"/>
                                            <w:right w:val="none" w:sz="0" w:space="0" w:color="auto"/>
                                          </w:divBdr>
                                        </w:div>
                                        <w:div w:id="895631771">
                                          <w:blockQuote w:val="1"/>
                                          <w:marLeft w:val="0"/>
                                          <w:marRight w:val="0"/>
                                          <w:marTop w:val="840"/>
                                          <w:marBottom w:val="840"/>
                                          <w:divBdr>
                                            <w:top w:val="none" w:sz="0" w:space="0" w:color="auto"/>
                                            <w:left w:val="none" w:sz="0" w:space="0" w:color="auto"/>
                                            <w:bottom w:val="none" w:sz="0" w:space="0" w:color="auto"/>
                                            <w:right w:val="none" w:sz="0" w:space="0" w:color="auto"/>
                                          </w:divBdr>
                                        </w:div>
                                        <w:div w:id="1933006042">
                                          <w:marLeft w:val="0"/>
                                          <w:marRight w:val="0"/>
                                          <w:marTop w:val="0"/>
                                          <w:marBottom w:val="420"/>
                                          <w:divBdr>
                                            <w:top w:val="none" w:sz="0" w:space="0" w:color="auto"/>
                                            <w:left w:val="none" w:sz="0" w:space="0" w:color="auto"/>
                                            <w:bottom w:val="none" w:sz="0" w:space="0" w:color="auto"/>
                                            <w:right w:val="none" w:sz="0" w:space="0" w:color="auto"/>
                                          </w:divBdr>
                                        </w:div>
                                        <w:div w:id="1321814430">
                                          <w:marLeft w:val="0"/>
                                          <w:marRight w:val="600"/>
                                          <w:marTop w:val="0"/>
                                          <w:marBottom w:val="600"/>
                                          <w:divBdr>
                                            <w:top w:val="none" w:sz="0" w:space="0" w:color="auto"/>
                                            <w:left w:val="none" w:sz="0" w:space="0" w:color="auto"/>
                                            <w:bottom w:val="none" w:sz="0" w:space="0" w:color="auto"/>
                                            <w:right w:val="none" w:sz="0" w:space="0" w:color="auto"/>
                                          </w:divBdr>
                                        </w:div>
                                        <w:div w:id="1246039640">
                                          <w:marLeft w:val="0"/>
                                          <w:marRight w:val="0"/>
                                          <w:marTop w:val="0"/>
                                          <w:marBottom w:val="420"/>
                                          <w:divBdr>
                                            <w:top w:val="none" w:sz="0" w:space="0" w:color="auto"/>
                                            <w:left w:val="none" w:sz="0" w:space="0" w:color="auto"/>
                                            <w:bottom w:val="none" w:sz="0" w:space="0" w:color="auto"/>
                                            <w:right w:val="none" w:sz="0" w:space="0" w:color="auto"/>
                                          </w:divBdr>
                                        </w:div>
                                        <w:div w:id="1115058444">
                                          <w:marLeft w:val="0"/>
                                          <w:marRight w:val="0"/>
                                          <w:marTop w:val="0"/>
                                          <w:marBottom w:val="420"/>
                                          <w:divBdr>
                                            <w:top w:val="none" w:sz="0" w:space="0" w:color="auto"/>
                                            <w:left w:val="none" w:sz="0" w:space="0" w:color="auto"/>
                                            <w:bottom w:val="none" w:sz="0" w:space="0" w:color="auto"/>
                                            <w:right w:val="none" w:sz="0" w:space="0" w:color="auto"/>
                                          </w:divBdr>
                                        </w:div>
                                        <w:div w:id="1981155259">
                                          <w:marLeft w:val="0"/>
                                          <w:marRight w:val="0"/>
                                          <w:marTop w:val="0"/>
                                          <w:marBottom w:val="420"/>
                                          <w:divBdr>
                                            <w:top w:val="none" w:sz="0" w:space="0" w:color="auto"/>
                                            <w:left w:val="none" w:sz="0" w:space="0" w:color="auto"/>
                                            <w:bottom w:val="none" w:sz="0" w:space="0" w:color="auto"/>
                                            <w:right w:val="none" w:sz="0" w:space="0" w:color="auto"/>
                                          </w:divBdr>
                                        </w:div>
                                        <w:div w:id="680548099">
                                          <w:marLeft w:val="600"/>
                                          <w:marRight w:val="0"/>
                                          <w:marTop w:val="0"/>
                                          <w:marBottom w:val="600"/>
                                          <w:divBdr>
                                            <w:top w:val="none" w:sz="0" w:space="0" w:color="auto"/>
                                            <w:left w:val="none" w:sz="0" w:space="0" w:color="auto"/>
                                            <w:bottom w:val="none" w:sz="0" w:space="0" w:color="auto"/>
                                            <w:right w:val="none" w:sz="0" w:space="0" w:color="auto"/>
                                          </w:divBdr>
                                        </w:div>
                                        <w:div w:id="632834599">
                                          <w:marLeft w:val="0"/>
                                          <w:marRight w:val="0"/>
                                          <w:marTop w:val="0"/>
                                          <w:marBottom w:val="420"/>
                                          <w:divBdr>
                                            <w:top w:val="none" w:sz="0" w:space="0" w:color="auto"/>
                                            <w:left w:val="none" w:sz="0" w:space="0" w:color="auto"/>
                                            <w:bottom w:val="none" w:sz="0" w:space="0" w:color="auto"/>
                                            <w:right w:val="none" w:sz="0" w:space="0" w:color="auto"/>
                                          </w:divBdr>
                                        </w:div>
                                        <w:div w:id="1518882347">
                                          <w:marLeft w:val="0"/>
                                          <w:marRight w:val="0"/>
                                          <w:marTop w:val="0"/>
                                          <w:marBottom w:val="420"/>
                                          <w:divBdr>
                                            <w:top w:val="none" w:sz="0" w:space="0" w:color="auto"/>
                                            <w:left w:val="none" w:sz="0" w:space="0" w:color="auto"/>
                                            <w:bottom w:val="none" w:sz="0" w:space="0" w:color="auto"/>
                                            <w:right w:val="none" w:sz="0" w:space="0" w:color="auto"/>
                                          </w:divBdr>
                                        </w:div>
                                        <w:div w:id="1708489021">
                                          <w:marLeft w:val="0"/>
                                          <w:marRight w:val="0"/>
                                          <w:marTop w:val="0"/>
                                          <w:marBottom w:val="420"/>
                                          <w:divBdr>
                                            <w:top w:val="none" w:sz="0" w:space="0" w:color="auto"/>
                                            <w:left w:val="none" w:sz="0" w:space="0" w:color="auto"/>
                                            <w:bottom w:val="none" w:sz="0" w:space="0" w:color="auto"/>
                                            <w:right w:val="none" w:sz="0" w:space="0" w:color="auto"/>
                                          </w:divBdr>
                                        </w:div>
                                        <w:div w:id="1083065046">
                                          <w:blockQuote w:val="1"/>
                                          <w:marLeft w:val="0"/>
                                          <w:marRight w:val="0"/>
                                          <w:marTop w:val="840"/>
                                          <w:marBottom w:val="840"/>
                                          <w:divBdr>
                                            <w:top w:val="none" w:sz="0" w:space="0" w:color="auto"/>
                                            <w:left w:val="none" w:sz="0" w:space="0" w:color="auto"/>
                                            <w:bottom w:val="none" w:sz="0" w:space="0" w:color="auto"/>
                                            <w:right w:val="none" w:sz="0" w:space="0" w:color="auto"/>
                                          </w:divBdr>
                                        </w:div>
                                        <w:div w:id="502358892">
                                          <w:marLeft w:val="0"/>
                                          <w:marRight w:val="0"/>
                                          <w:marTop w:val="0"/>
                                          <w:marBottom w:val="420"/>
                                          <w:divBdr>
                                            <w:top w:val="none" w:sz="0" w:space="0" w:color="auto"/>
                                            <w:left w:val="none" w:sz="0" w:space="0" w:color="auto"/>
                                            <w:bottom w:val="none" w:sz="0" w:space="0" w:color="auto"/>
                                            <w:right w:val="none" w:sz="0" w:space="0" w:color="auto"/>
                                          </w:divBdr>
                                        </w:div>
                                        <w:div w:id="1141383548">
                                          <w:marLeft w:val="0"/>
                                          <w:marRight w:val="0"/>
                                          <w:marTop w:val="0"/>
                                          <w:marBottom w:val="420"/>
                                          <w:divBdr>
                                            <w:top w:val="none" w:sz="0" w:space="0" w:color="auto"/>
                                            <w:left w:val="none" w:sz="0" w:space="0" w:color="auto"/>
                                            <w:bottom w:val="none" w:sz="0" w:space="0" w:color="auto"/>
                                            <w:right w:val="none" w:sz="0" w:space="0" w:color="auto"/>
                                          </w:divBdr>
                                        </w:div>
                                        <w:div w:id="399255385">
                                          <w:blockQuote w:val="1"/>
                                          <w:marLeft w:val="0"/>
                                          <w:marRight w:val="0"/>
                                          <w:marTop w:val="840"/>
                                          <w:marBottom w:val="840"/>
                                          <w:divBdr>
                                            <w:top w:val="none" w:sz="0" w:space="0" w:color="auto"/>
                                            <w:left w:val="none" w:sz="0" w:space="0" w:color="auto"/>
                                            <w:bottom w:val="none" w:sz="0" w:space="0" w:color="auto"/>
                                            <w:right w:val="none" w:sz="0" w:space="0" w:color="auto"/>
                                          </w:divBdr>
                                        </w:div>
                                        <w:div w:id="113987863">
                                          <w:marLeft w:val="0"/>
                                          <w:marRight w:val="600"/>
                                          <w:marTop w:val="0"/>
                                          <w:marBottom w:val="600"/>
                                          <w:divBdr>
                                            <w:top w:val="none" w:sz="0" w:space="0" w:color="auto"/>
                                            <w:left w:val="none" w:sz="0" w:space="0" w:color="auto"/>
                                            <w:bottom w:val="none" w:sz="0" w:space="0" w:color="auto"/>
                                            <w:right w:val="none" w:sz="0" w:space="0" w:color="auto"/>
                                          </w:divBdr>
                                        </w:div>
                                        <w:div w:id="2080012002">
                                          <w:marLeft w:val="0"/>
                                          <w:marRight w:val="0"/>
                                          <w:marTop w:val="0"/>
                                          <w:marBottom w:val="420"/>
                                          <w:divBdr>
                                            <w:top w:val="none" w:sz="0" w:space="0" w:color="auto"/>
                                            <w:left w:val="none" w:sz="0" w:space="0" w:color="auto"/>
                                            <w:bottom w:val="none" w:sz="0" w:space="0" w:color="auto"/>
                                            <w:right w:val="none" w:sz="0" w:space="0" w:color="auto"/>
                                          </w:divBdr>
                                        </w:div>
                                        <w:div w:id="1595818021">
                                          <w:marLeft w:val="0"/>
                                          <w:marRight w:val="0"/>
                                          <w:marTop w:val="0"/>
                                          <w:marBottom w:val="420"/>
                                          <w:divBdr>
                                            <w:top w:val="none" w:sz="0" w:space="0" w:color="auto"/>
                                            <w:left w:val="none" w:sz="0" w:space="0" w:color="auto"/>
                                            <w:bottom w:val="none" w:sz="0" w:space="0" w:color="auto"/>
                                            <w:right w:val="none" w:sz="0" w:space="0" w:color="auto"/>
                                          </w:divBdr>
                                        </w:div>
                                        <w:div w:id="1864435366">
                                          <w:marLeft w:val="0"/>
                                          <w:marRight w:val="0"/>
                                          <w:marTop w:val="0"/>
                                          <w:marBottom w:val="420"/>
                                          <w:divBdr>
                                            <w:top w:val="none" w:sz="0" w:space="0" w:color="auto"/>
                                            <w:left w:val="none" w:sz="0" w:space="0" w:color="auto"/>
                                            <w:bottom w:val="none" w:sz="0" w:space="0" w:color="auto"/>
                                            <w:right w:val="none" w:sz="0" w:space="0" w:color="auto"/>
                                          </w:divBdr>
                                        </w:div>
                                        <w:div w:id="259532788">
                                          <w:marLeft w:val="600"/>
                                          <w:marRight w:val="0"/>
                                          <w:marTop w:val="0"/>
                                          <w:marBottom w:val="600"/>
                                          <w:divBdr>
                                            <w:top w:val="none" w:sz="0" w:space="0" w:color="auto"/>
                                            <w:left w:val="none" w:sz="0" w:space="0" w:color="auto"/>
                                            <w:bottom w:val="none" w:sz="0" w:space="0" w:color="auto"/>
                                            <w:right w:val="none" w:sz="0" w:space="0" w:color="auto"/>
                                          </w:divBdr>
                                        </w:div>
                                        <w:div w:id="1242178898">
                                          <w:marLeft w:val="0"/>
                                          <w:marRight w:val="0"/>
                                          <w:marTop w:val="0"/>
                                          <w:marBottom w:val="420"/>
                                          <w:divBdr>
                                            <w:top w:val="none" w:sz="0" w:space="0" w:color="auto"/>
                                            <w:left w:val="none" w:sz="0" w:space="0" w:color="auto"/>
                                            <w:bottom w:val="none" w:sz="0" w:space="0" w:color="auto"/>
                                            <w:right w:val="none" w:sz="0" w:space="0" w:color="auto"/>
                                          </w:divBdr>
                                        </w:div>
                                        <w:div w:id="1622493590">
                                          <w:marLeft w:val="0"/>
                                          <w:marRight w:val="0"/>
                                          <w:marTop w:val="0"/>
                                          <w:marBottom w:val="420"/>
                                          <w:divBdr>
                                            <w:top w:val="none" w:sz="0" w:space="0" w:color="auto"/>
                                            <w:left w:val="none" w:sz="0" w:space="0" w:color="auto"/>
                                            <w:bottom w:val="none" w:sz="0" w:space="0" w:color="auto"/>
                                            <w:right w:val="none" w:sz="0" w:space="0" w:color="auto"/>
                                          </w:divBdr>
                                        </w:div>
                                        <w:div w:id="792284513">
                                          <w:marLeft w:val="0"/>
                                          <w:marRight w:val="0"/>
                                          <w:marTop w:val="0"/>
                                          <w:marBottom w:val="420"/>
                                          <w:divBdr>
                                            <w:top w:val="none" w:sz="0" w:space="0" w:color="auto"/>
                                            <w:left w:val="none" w:sz="0" w:space="0" w:color="auto"/>
                                            <w:bottom w:val="none" w:sz="0" w:space="0" w:color="auto"/>
                                            <w:right w:val="none" w:sz="0" w:space="0" w:color="auto"/>
                                          </w:divBdr>
                                        </w:div>
                                        <w:div w:id="340741440">
                                          <w:marLeft w:val="0"/>
                                          <w:marRight w:val="600"/>
                                          <w:marTop w:val="0"/>
                                          <w:marBottom w:val="600"/>
                                          <w:divBdr>
                                            <w:top w:val="none" w:sz="0" w:space="0" w:color="auto"/>
                                            <w:left w:val="none" w:sz="0" w:space="0" w:color="auto"/>
                                            <w:bottom w:val="none" w:sz="0" w:space="0" w:color="auto"/>
                                            <w:right w:val="none" w:sz="0" w:space="0" w:color="auto"/>
                                          </w:divBdr>
                                        </w:div>
                                        <w:div w:id="642008311">
                                          <w:marLeft w:val="0"/>
                                          <w:marRight w:val="0"/>
                                          <w:marTop w:val="0"/>
                                          <w:marBottom w:val="420"/>
                                          <w:divBdr>
                                            <w:top w:val="none" w:sz="0" w:space="0" w:color="auto"/>
                                            <w:left w:val="none" w:sz="0" w:space="0" w:color="auto"/>
                                            <w:bottom w:val="none" w:sz="0" w:space="0" w:color="auto"/>
                                            <w:right w:val="none" w:sz="0" w:space="0" w:color="auto"/>
                                          </w:divBdr>
                                        </w:div>
                                        <w:div w:id="1695574446">
                                          <w:marLeft w:val="600"/>
                                          <w:marRight w:val="0"/>
                                          <w:marTop w:val="0"/>
                                          <w:marBottom w:val="600"/>
                                          <w:divBdr>
                                            <w:top w:val="none" w:sz="0" w:space="0" w:color="auto"/>
                                            <w:left w:val="none" w:sz="0" w:space="0" w:color="auto"/>
                                            <w:bottom w:val="none" w:sz="0" w:space="0" w:color="auto"/>
                                            <w:right w:val="none" w:sz="0" w:space="0" w:color="auto"/>
                                          </w:divBdr>
                                        </w:div>
                                        <w:div w:id="1521428841">
                                          <w:marLeft w:val="0"/>
                                          <w:marRight w:val="0"/>
                                          <w:marTop w:val="0"/>
                                          <w:marBottom w:val="420"/>
                                          <w:divBdr>
                                            <w:top w:val="none" w:sz="0" w:space="0" w:color="auto"/>
                                            <w:left w:val="none" w:sz="0" w:space="0" w:color="auto"/>
                                            <w:bottom w:val="none" w:sz="0" w:space="0" w:color="auto"/>
                                            <w:right w:val="none" w:sz="0" w:space="0" w:color="auto"/>
                                          </w:divBdr>
                                        </w:div>
                                        <w:div w:id="1110710447">
                                          <w:marLeft w:val="0"/>
                                          <w:marRight w:val="0"/>
                                          <w:marTop w:val="0"/>
                                          <w:marBottom w:val="420"/>
                                          <w:divBdr>
                                            <w:top w:val="none" w:sz="0" w:space="0" w:color="auto"/>
                                            <w:left w:val="none" w:sz="0" w:space="0" w:color="auto"/>
                                            <w:bottom w:val="none" w:sz="0" w:space="0" w:color="auto"/>
                                            <w:right w:val="none" w:sz="0" w:space="0" w:color="auto"/>
                                          </w:divBdr>
                                        </w:div>
                                        <w:div w:id="37584603">
                                          <w:blockQuote w:val="1"/>
                                          <w:marLeft w:val="0"/>
                                          <w:marRight w:val="0"/>
                                          <w:marTop w:val="840"/>
                                          <w:marBottom w:val="840"/>
                                          <w:divBdr>
                                            <w:top w:val="none" w:sz="0" w:space="0" w:color="auto"/>
                                            <w:left w:val="none" w:sz="0" w:space="0" w:color="auto"/>
                                            <w:bottom w:val="none" w:sz="0" w:space="0" w:color="auto"/>
                                            <w:right w:val="none" w:sz="0" w:space="0" w:color="auto"/>
                                          </w:divBdr>
                                        </w:div>
                                        <w:div w:id="1351294798">
                                          <w:marLeft w:val="0"/>
                                          <w:marRight w:val="0"/>
                                          <w:marTop w:val="0"/>
                                          <w:marBottom w:val="420"/>
                                          <w:divBdr>
                                            <w:top w:val="none" w:sz="0" w:space="0" w:color="auto"/>
                                            <w:left w:val="none" w:sz="0" w:space="0" w:color="auto"/>
                                            <w:bottom w:val="none" w:sz="0" w:space="0" w:color="auto"/>
                                            <w:right w:val="none" w:sz="0" w:space="0" w:color="auto"/>
                                          </w:divBdr>
                                        </w:div>
                                        <w:div w:id="62339927">
                                          <w:marLeft w:val="0"/>
                                          <w:marRight w:val="600"/>
                                          <w:marTop w:val="0"/>
                                          <w:marBottom w:val="600"/>
                                          <w:divBdr>
                                            <w:top w:val="none" w:sz="0" w:space="0" w:color="auto"/>
                                            <w:left w:val="none" w:sz="0" w:space="0" w:color="auto"/>
                                            <w:bottom w:val="none" w:sz="0" w:space="0" w:color="auto"/>
                                            <w:right w:val="none" w:sz="0" w:space="0" w:color="auto"/>
                                          </w:divBdr>
                                        </w:div>
                                        <w:div w:id="562059948">
                                          <w:marLeft w:val="0"/>
                                          <w:marRight w:val="0"/>
                                          <w:marTop w:val="0"/>
                                          <w:marBottom w:val="420"/>
                                          <w:divBdr>
                                            <w:top w:val="none" w:sz="0" w:space="0" w:color="auto"/>
                                            <w:left w:val="none" w:sz="0" w:space="0" w:color="auto"/>
                                            <w:bottom w:val="none" w:sz="0" w:space="0" w:color="auto"/>
                                            <w:right w:val="none" w:sz="0" w:space="0" w:color="auto"/>
                                          </w:divBdr>
                                        </w:div>
                                        <w:div w:id="427652297">
                                          <w:marLeft w:val="0"/>
                                          <w:marRight w:val="0"/>
                                          <w:marTop w:val="0"/>
                                          <w:marBottom w:val="420"/>
                                          <w:divBdr>
                                            <w:top w:val="none" w:sz="0" w:space="0" w:color="auto"/>
                                            <w:left w:val="none" w:sz="0" w:space="0" w:color="auto"/>
                                            <w:bottom w:val="none" w:sz="0" w:space="0" w:color="auto"/>
                                            <w:right w:val="none" w:sz="0" w:space="0" w:color="auto"/>
                                          </w:divBdr>
                                        </w:div>
                                        <w:div w:id="10881287">
                                          <w:marLeft w:val="0"/>
                                          <w:marRight w:val="0"/>
                                          <w:marTop w:val="0"/>
                                          <w:marBottom w:val="420"/>
                                          <w:divBdr>
                                            <w:top w:val="none" w:sz="0" w:space="0" w:color="auto"/>
                                            <w:left w:val="none" w:sz="0" w:space="0" w:color="auto"/>
                                            <w:bottom w:val="none" w:sz="0" w:space="0" w:color="auto"/>
                                            <w:right w:val="none" w:sz="0" w:space="0" w:color="auto"/>
                                          </w:divBdr>
                                        </w:div>
                                        <w:div w:id="1411460362">
                                          <w:marLeft w:val="600"/>
                                          <w:marRight w:val="0"/>
                                          <w:marTop w:val="0"/>
                                          <w:marBottom w:val="600"/>
                                          <w:divBdr>
                                            <w:top w:val="none" w:sz="0" w:space="0" w:color="auto"/>
                                            <w:left w:val="none" w:sz="0" w:space="0" w:color="auto"/>
                                            <w:bottom w:val="none" w:sz="0" w:space="0" w:color="auto"/>
                                            <w:right w:val="none" w:sz="0" w:space="0" w:color="auto"/>
                                          </w:divBdr>
                                        </w:div>
                                        <w:div w:id="1896820432">
                                          <w:marLeft w:val="0"/>
                                          <w:marRight w:val="0"/>
                                          <w:marTop w:val="0"/>
                                          <w:marBottom w:val="420"/>
                                          <w:divBdr>
                                            <w:top w:val="none" w:sz="0" w:space="0" w:color="auto"/>
                                            <w:left w:val="none" w:sz="0" w:space="0" w:color="auto"/>
                                            <w:bottom w:val="none" w:sz="0" w:space="0" w:color="auto"/>
                                            <w:right w:val="none" w:sz="0" w:space="0" w:color="auto"/>
                                          </w:divBdr>
                                        </w:div>
                                        <w:div w:id="38630792">
                                          <w:marLeft w:val="0"/>
                                          <w:marRight w:val="0"/>
                                          <w:marTop w:val="0"/>
                                          <w:marBottom w:val="420"/>
                                          <w:divBdr>
                                            <w:top w:val="none" w:sz="0" w:space="0" w:color="auto"/>
                                            <w:left w:val="none" w:sz="0" w:space="0" w:color="auto"/>
                                            <w:bottom w:val="none" w:sz="0" w:space="0" w:color="auto"/>
                                            <w:right w:val="none" w:sz="0" w:space="0" w:color="auto"/>
                                          </w:divBdr>
                                        </w:div>
                                        <w:div w:id="2137600612">
                                          <w:marLeft w:val="0"/>
                                          <w:marRight w:val="600"/>
                                          <w:marTop w:val="0"/>
                                          <w:marBottom w:val="600"/>
                                          <w:divBdr>
                                            <w:top w:val="none" w:sz="0" w:space="0" w:color="auto"/>
                                            <w:left w:val="none" w:sz="0" w:space="0" w:color="auto"/>
                                            <w:bottom w:val="none" w:sz="0" w:space="0" w:color="auto"/>
                                            <w:right w:val="none" w:sz="0" w:space="0" w:color="auto"/>
                                          </w:divBdr>
                                        </w:div>
                                        <w:div w:id="727996978">
                                          <w:marLeft w:val="0"/>
                                          <w:marRight w:val="0"/>
                                          <w:marTop w:val="0"/>
                                          <w:marBottom w:val="420"/>
                                          <w:divBdr>
                                            <w:top w:val="none" w:sz="0" w:space="0" w:color="auto"/>
                                            <w:left w:val="none" w:sz="0" w:space="0" w:color="auto"/>
                                            <w:bottom w:val="none" w:sz="0" w:space="0" w:color="auto"/>
                                            <w:right w:val="none" w:sz="0" w:space="0" w:color="auto"/>
                                          </w:divBdr>
                                        </w:div>
                                        <w:div w:id="1666667839">
                                          <w:marLeft w:val="0"/>
                                          <w:marRight w:val="0"/>
                                          <w:marTop w:val="0"/>
                                          <w:marBottom w:val="420"/>
                                          <w:divBdr>
                                            <w:top w:val="none" w:sz="0" w:space="0" w:color="auto"/>
                                            <w:left w:val="none" w:sz="0" w:space="0" w:color="auto"/>
                                            <w:bottom w:val="none" w:sz="0" w:space="0" w:color="auto"/>
                                            <w:right w:val="none" w:sz="0" w:space="0" w:color="auto"/>
                                          </w:divBdr>
                                        </w:div>
                                        <w:div w:id="1843548003">
                                          <w:marLeft w:val="0"/>
                                          <w:marRight w:val="0"/>
                                          <w:marTop w:val="0"/>
                                          <w:marBottom w:val="420"/>
                                          <w:divBdr>
                                            <w:top w:val="none" w:sz="0" w:space="0" w:color="auto"/>
                                            <w:left w:val="none" w:sz="0" w:space="0" w:color="auto"/>
                                            <w:bottom w:val="none" w:sz="0" w:space="0" w:color="auto"/>
                                            <w:right w:val="none" w:sz="0" w:space="0" w:color="auto"/>
                                          </w:divBdr>
                                        </w:div>
                                        <w:div w:id="389961726">
                                          <w:marLeft w:val="600"/>
                                          <w:marRight w:val="0"/>
                                          <w:marTop w:val="0"/>
                                          <w:marBottom w:val="600"/>
                                          <w:divBdr>
                                            <w:top w:val="none" w:sz="0" w:space="0" w:color="auto"/>
                                            <w:left w:val="none" w:sz="0" w:space="0" w:color="auto"/>
                                            <w:bottom w:val="none" w:sz="0" w:space="0" w:color="auto"/>
                                            <w:right w:val="none" w:sz="0" w:space="0" w:color="auto"/>
                                          </w:divBdr>
                                        </w:div>
                                        <w:div w:id="1542741527">
                                          <w:marLeft w:val="0"/>
                                          <w:marRight w:val="0"/>
                                          <w:marTop w:val="0"/>
                                          <w:marBottom w:val="420"/>
                                          <w:divBdr>
                                            <w:top w:val="none" w:sz="0" w:space="0" w:color="auto"/>
                                            <w:left w:val="none" w:sz="0" w:space="0" w:color="auto"/>
                                            <w:bottom w:val="none" w:sz="0" w:space="0" w:color="auto"/>
                                            <w:right w:val="none" w:sz="0" w:space="0" w:color="auto"/>
                                          </w:divBdr>
                                        </w:div>
                                        <w:div w:id="820080182">
                                          <w:marLeft w:val="0"/>
                                          <w:marRight w:val="0"/>
                                          <w:marTop w:val="0"/>
                                          <w:marBottom w:val="420"/>
                                          <w:divBdr>
                                            <w:top w:val="none" w:sz="0" w:space="0" w:color="auto"/>
                                            <w:left w:val="none" w:sz="0" w:space="0" w:color="auto"/>
                                            <w:bottom w:val="none" w:sz="0" w:space="0" w:color="auto"/>
                                            <w:right w:val="none" w:sz="0" w:space="0" w:color="auto"/>
                                          </w:divBdr>
                                        </w:div>
                                        <w:div w:id="603924164">
                                          <w:marLeft w:val="0"/>
                                          <w:marRight w:val="0"/>
                                          <w:marTop w:val="0"/>
                                          <w:marBottom w:val="420"/>
                                          <w:divBdr>
                                            <w:top w:val="none" w:sz="0" w:space="0" w:color="auto"/>
                                            <w:left w:val="none" w:sz="0" w:space="0" w:color="auto"/>
                                            <w:bottom w:val="none" w:sz="0" w:space="0" w:color="auto"/>
                                            <w:right w:val="none" w:sz="0" w:space="0" w:color="auto"/>
                                          </w:divBdr>
                                        </w:div>
                                        <w:div w:id="1083717407">
                                          <w:blockQuote w:val="1"/>
                                          <w:marLeft w:val="0"/>
                                          <w:marRight w:val="0"/>
                                          <w:marTop w:val="840"/>
                                          <w:marBottom w:val="840"/>
                                          <w:divBdr>
                                            <w:top w:val="none" w:sz="0" w:space="0" w:color="auto"/>
                                            <w:left w:val="none" w:sz="0" w:space="0" w:color="auto"/>
                                            <w:bottom w:val="none" w:sz="0" w:space="0" w:color="auto"/>
                                            <w:right w:val="none" w:sz="0" w:space="0" w:color="auto"/>
                                          </w:divBdr>
                                        </w:div>
                                        <w:div w:id="819081782">
                                          <w:marLeft w:val="0"/>
                                          <w:marRight w:val="0"/>
                                          <w:marTop w:val="0"/>
                                          <w:marBottom w:val="420"/>
                                          <w:divBdr>
                                            <w:top w:val="none" w:sz="0" w:space="0" w:color="auto"/>
                                            <w:left w:val="none" w:sz="0" w:space="0" w:color="auto"/>
                                            <w:bottom w:val="none" w:sz="0" w:space="0" w:color="auto"/>
                                            <w:right w:val="none" w:sz="0" w:space="0" w:color="auto"/>
                                          </w:divBdr>
                                        </w:div>
                                        <w:div w:id="1331061003">
                                          <w:marLeft w:val="0"/>
                                          <w:marRight w:val="0"/>
                                          <w:marTop w:val="0"/>
                                          <w:marBottom w:val="420"/>
                                          <w:divBdr>
                                            <w:top w:val="none" w:sz="0" w:space="0" w:color="auto"/>
                                            <w:left w:val="none" w:sz="0" w:space="0" w:color="auto"/>
                                            <w:bottom w:val="none" w:sz="0" w:space="0" w:color="auto"/>
                                            <w:right w:val="none" w:sz="0" w:space="0" w:color="auto"/>
                                          </w:divBdr>
                                        </w:div>
                                        <w:div w:id="71202562">
                                          <w:marLeft w:val="0"/>
                                          <w:marRight w:val="0"/>
                                          <w:marTop w:val="0"/>
                                          <w:marBottom w:val="420"/>
                                          <w:divBdr>
                                            <w:top w:val="none" w:sz="0" w:space="0" w:color="auto"/>
                                            <w:left w:val="none" w:sz="0" w:space="0" w:color="auto"/>
                                            <w:bottom w:val="none" w:sz="0" w:space="0" w:color="auto"/>
                                            <w:right w:val="none" w:sz="0" w:space="0" w:color="auto"/>
                                          </w:divBdr>
                                        </w:div>
                                        <w:div w:id="895553907">
                                          <w:marLeft w:val="0"/>
                                          <w:marRight w:val="0"/>
                                          <w:marTop w:val="0"/>
                                          <w:marBottom w:val="420"/>
                                          <w:divBdr>
                                            <w:top w:val="none" w:sz="0" w:space="0" w:color="auto"/>
                                            <w:left w:val="none" w:sz="0" w:space="0" w:color="auto"/>
                                            <w:bottom w:val="none" w:sz="0" w:space="0" w:color="auto"/>
                                            <w:right w:val="none" w:sz="0" w:space="0" w:color="auto"/>
                                          </w:divBdr>
                                        </w:div>
                                        <w:div w:id="2090299551">
                                          <w:marLeft w:val="0"/>
                                          <w:marRight w:val="0"/>
                                          <w:marTop w:val="0"/>
                                          <w:marBottom w:val="420"/>
                                          <w:divBdr>
                                            <w:top w:val="none" w:sz="0" w:space="0" w:color="auto"/>
                                            <w:left w:val="none" w:sz="0" w:space="0" w:color="auto"/>
                                            <w:bottom w:val="none" w:sz="0" w:space="0" w:color="auto"/>
                                            <w:right w:val="none" w:sz="0" w:space="0" w:color="auto"/>
                                          </w:divBdr>
                                        </w:div>
                                        <w:div w:id="629820876">
                                          <w:marLeft w:val="0"/>
                                          <w:marRight w:val="0"/>
                                          <w:marTop w:val="0"/>
                                          <w:marBottom w:val="420"/>
                                          <w:divBdr>
                                            <w:top w:val="none" w:sz="0" w:space="0" w:color="auto"/>
                                            <w:left w:val="none" w:sz="0" w:space="0" w:color="auto"/>
                                            <w:bottom w:val="none" w:sz="0" w:space="0" w:color="auto"/>
                                            <w:right w:val="none" w:sz="0" w:space="0" w:color="auto"/>
                                          </w:divBdr>
                                        </w:div>
                                        <w:div w:id="844055989">
                                          <w:marLeft w:val="0"/>
                                          <w:marRight w:val="0"/>
                                          <w:marTop w:val="0"/>
                                          <w:marBottom w:val="420"/>
                                          <w:divBdr>
                                            <w:top w:val="none" w:sz="0" w:space="0" w:color="auto"/>
                                            <w:left w:val="none" w:sz="0" w:space="0" w:color="auto"/>
                                            <w:bottom w:val="none" w:sz="0" w:space="0" w:color="auto"/>
                                            <w:right w:val="none" w:sz="0" w:space="0" w:color="auto"/>
                                          </w:divBdr>
                                        </w:div>
                                        <w:div w:id="1113940665">
                                          <w:marLeft w:val="0"/>
                                          <w:marRight w:val="600"/>
                                          <w:marTop w:val="0"/>
                                          <w:marBottom w:val="600"/>
                                          <w:divBdr>
                                            <w:top w:val="none" w:sz="0" w:space="0" w:color="auto"/>
                                            <w:left w:val="none" w:sz="0" w:space="0" w:color="auto"/>
                                            <w:bottom w:val="none" w:sz="0" w:space="0" w:color="auto"/>
                                            <w:right w:val="none" w:sz="0" w:space="0" w:color="auto"/>
                                          </w:divBdr>
                                        </w:div>
                                        <w:div w:id="1995722872">
                                          <w:marLeft w:val="0"/>
                                          <w:marRight w:val="0"/>
                                          <w:marTop w:val="0"/>
                                          <w:marBottom w:val="420"/>
                                          <w:divBdr>
                                            <w:top w:val="none" w:sz="0" w:space="0" w:color="auto"/>
                                            <w:left w:val="none" w:sz="0" w:space="0" w:color="auto"/>
                                            <w:bottom w:val="none" w:sz="0" w:space="0" w:color="auto"/>
                                            <w:right w:val="none" w:sz="0" w:space="0" w:color="auto"/>
                                          </w:divBdr>
                                        </w:div>
                                        <w:div w:id="479729689">
                                          <w:marLeft w:val="0"/>
                                          <w:marRight w:val="0"/>
                                          <w:marTop w:val="0"/>
                                          <w:marBottom w:val="420"/>
                                          <w:divBdr>
                                            <w:top w:val="none" w:sz="0" w:space="0" w:color="auto"/>
                                            <w:left w:val="none" w:sz="0" w:space="0" w:color="auto"/>
                                            <w:bottom w:val="none" w:sz="0" w:space="0" w:color="auto"/>
                                            <w:right w:val="none" w:sz="0" w:space="0" w:color="auto"/>
                                          </w:divBdr>
                                        </w:div>
                                        <w:div w:id="405030417">
                                          <w:marLeft w:val="0"/>
                                          <w:marRight w:val="0"/>
                                          <w:marTop w:val="0"/>
                                          <w:marBottom w:val="420"/>
                                          <w:divBdr>
                                            <w:top w:val="none" w:sz="0" w:space="0" w:color="auto"/>
                                            <w:left w:val="none" w:sz="0" w:space="0" w:color="auto"/>
                                            <w:bottom w:val="none" w:sz="0" w:space="0" w:color="auto"/>
                                            <w:right w:val="none" w:sz="0" w:space="0" w:color="auto"/>
                                          </w:divBdr>
                                        </w:div>
                                        <w:div w:id="455872562">
                                          <w:marLeft w:val="600"/>
                                          <w:marRight w:val="0"/>
                                          <w:marTop w:val="0"/>
                                          <w:marBottom w:val="600"/>
                                          <w:divBdr>
                                            <w:top w:val="none" w:sz="0" w:space="0" w:color="auto"/>
                                            <w:left w:val="none" w:sz="0" w:space="0" w:color="auto"/>
                                            <w:bottom w:val="none" w:sz="0" w:space="0" w:color="auto"/>
                                            <w:right w:val="none" w:sz="0" w:space="0" w:color="auto"/>
                                          </w:divBdr>
                                        </w:div>
                                        <w:div w:id="1450466241">
                                          <w:marLeft w:val="0"/>
                                          <w:marRight w:val="0"/>
                                          <w:marTop w:val="0"/>
                                          <w:marBottom w:val="420"/>
                                          <w:divBdr>
                                            <w:top w:val="none" w:sz="0" w:space="0" w:color="auto"/>
                                            <w:left w:val="none" w:sz="0" w:space="0" w:color="auto"/>
                                            <w:bottom w:val="none" w:sz="0" w:space="0" w:color="auto"/>
                                            <w:right w:val="none" w:sz="0" w:space="0" w:color="auto"/>
                                          </w:divBdr>
                                        </w:div>
                                        <w:div w:id="599221291">
                                          <w:marLeft w:val="0"/>
                                          <w:marRight w:val="0"/>
                                          <w:marTop w:val="0"/>
                                          <w:marBottom w:val="420"/>
                                          <w:divBdr>
                                            <w:top w:val="none" w:sz="0" w:space="0" w:color="auto"/>
                                            <w:left w:val="none" w:sz="0" w:space="0" w:color="auto"/>
                                            <w:bottom w:val="none" w:sz="0" w:space="0" w:color="auto"/>
                                            <w:right w:val="none" w:sz="0" w:space="0" w:color="auto"/>
                                          </w:divBdr>
                                        </w:div>
                                        <w:div w:id="1906141449">
                                          <w:marLeft w:val="0"/>
                                          <w:marRight w:val="0"/>
                                          <w:marTop w:val="0"/>
                                          <w:marBottom w:val="420"/>
                                          <w:divBdr>
                                            <w:top w:val="none" w:sz="0" w:space="0" w:color="auto"/>
                                            <w:left w:val="none" w:sz="0" w:space="0" w:color="auto"/>
                                            <w:bottom w:val="none" w:sz="0" w:space="0" w:color="auto"/>
                                            <w:right w:val="none" w:sz="0" w:space="0" w:color="auto"/>
                                          </w:divBdr>
                                        </w:div>
                                        <w:div w:id="498156368">
                                          <w:marLeft w:val="0"/>
                                          <w:marRight w:val="0"/>
                                          <w:marTop w:val="0"/>
                                          <w:marBottom w:val="420"/>
                                          <w:divBdr>
                                            <w:top w:val="none" w:sz="0" w:space="0" w:color="auto"/>
                                            <w:left w:val="none" w:sz="0" w:space="0" w:color="auto"/>
                                            <w:bottom w:val="none" w:sz="0" w:space="0" w:color="auto"/>
                                            <w:right w:val="none" w:sz="0" w:space="0" w:color="auto"/>
                                          </w:divBdr>
                                        </w:div>
                                        <w:div w:id="1607423422">
                                          <w:marLeft w:val="0"/>
                                          <w:marRight w:val="0"/>
                                          <w:marTop w:val="0"/>
                                          <w:marBottom w:val="420"/>
                                          <w:divBdr>
                                            <w:top w:val="none" w:sz="0" w:space="0" w:color="auto"/>
                                            <w:left w:val="none" w:sz="0" w:space="0" w:color="auto"/>
                                            <w:bottom w:val="none" w:sz="0" w:space="0" w:color="auto"/>
                                            <w:right w:val="none" w:sz="0" w:space="0" w:color="auto"/>
                                          </w:divBdr>
                                        </w:div>
                                        <w:div w:id="1990399072">
                                          <w:blockQuote w:val="1"/>
                                          <w:marLeft w:val="0"/>
                                          <w:marRight w:val="0"/>
                                          <w:marTop w:val="840"/>
                                          <w:marBottom w:val="840"/>
                                          <w:divBdr>
                                            <w:top w:val="none" w:sz="0" w:space="0" w:color="auto"/>
                                            <w:left w:val="none" w:sz="0" w:space="0" w:color="auto"/>
                                            <w:bottom w:val="none" w:sz="0" w:space="0" w:color="auto"/>
                                            <w:right w:val="none" w:sz="0" w:space="0" w:color="auto"/>
                                          </w:divBdr>
                                        </w:div>
                                        <w:div w:id="1196237754">
                                          <w:marLeft w:val="0"/>
                                          <w:marRight w:val="0"/>
                                          <w:marTop w:val="780"/>
                                          <w:marBottom w:val="780"/>
                                          <w:divBdr>
                                            <w:top w:val="none" w:sz="0" w:space="0" w:color="auto"/>
                                            <w:left w:val="none" w:sz="0" w:space="0" w:color="auto"/>
                                            <w:bottom w:val="none" w:sz="0" w:space="0" w:color="auto"/>
                                            <w:right w:val="none" w:sz="0" w:space="0" w:color="auto"/>
                                          </w:divBdr>
                                        </w:div>
                                        <w:div w:id="714814786">
                                          <w:marLeft w:val="0"/>
                                          <w:marRight w:val="0"/>
                                          <w:marTop w:val="0"/>
                                          <w:marBottom w:val="420"/>
                                          <w:divBdr>
                                            <w:top w:val="none" w:sz="0" w:space="0" w:color="auto"/>
                                            <w:left w:val="none" w:sz="0" w:space="0" w:color="auto"/>
                                            <w:bottom w:val="none" w:sz="0" w:space="0" w:color="auto"/>
                                            <w:right w:val="none" w:sz="0" w:space="0" w:color="auto"/>
                                          </w:divBdr>
                                        </w:div>
                                        <w:div w:id="1334990395">
                                          <w:blockQuote w:val="1"/>
                                          <w:marLeft w:val="0"/>
                                          <w:marRight w:val="0"/>
                                          <w:marTop w:val="840"/>
                                          <w:marBottom w:val="840"/>
                                          <w:divBdr>
                                            <w:top w:val="none" w:sz="0" w:space="0" w:color="auto"/>
                                            <w:left w:val="none" w:sz="0" w:space="0" w:color="auto"/>
                                            <w:bottom w:val="none" w:sz="0" w:space="0" w:color="auto"/>
                                            <w:right w:val="none" w:sz="0" w:space="0" w:color="auto"/>
                                          </w:divBdr>
                                        </w:div>
                                        <w:div w:id="888415569">
                                          <w:marLeft w:val="0"/>
                                          <w:marRight w:val="600"/>
                                          <w:marTop w:val="0"/>
                                          <w:marBottom w:val="600"/>
                                          <w:divBdr>
                                            <w:top w:val="none" w:sz="0" w:space="0" w:color="auto"/>
                                            <w:left w:val="none" w:sz="0" w:space="0" w:color="auto"/>
                                            <w:bottom w:val="none" w:sz="0" w:space="0" w:color="auto"/>
                                            <w:right w:val="none" w:sz="0" w:space="0" w:color="auto"/>
                                          </w:divBdr>
                                        </w:div>
                                        <w:div w:id="700789027">
                                          <w:marLeft w:val="0"/>
                                          <w:marRight w:val="0"/>
                                          <w:marTop w:val="0"/>
                                          <w:marBottom w:val="420"/>
                                          <w:divBdr>
                                            <w:top w:val="none" w:sz="0" w:space="0" w:color="auto"/>
                                            <w:left w:val="none" w:sz="0" w:space="0" w:color="auto"/>
                                            <w:bottom w:val="none" w:sz="0" w:space="0" w:color="auto"/>
                                            <w:right w:val="none" w:sz="0" w:space="0" w:color="auto"/>
                                          </w:divBdr>
                                        </w:div>
                                        <w:div w:id="543563612">
                                          <w:marLeft w:val="0"/>
                                          <w:marRight w:val="0"/>
                                          <w:marTop w:val="0"/>
                                          <w:marBottom w:val="420"/>
                                          <w:divBdr>
                                            <w:top w:val="none" w:sz="0" w:space="0" w:color="auto"/>
                                            <w:left w:val="none" w:sz="0" w:space="0" w:color="auto"/>
                                            <w:bottom w:val="none" w:sz="0" w:space="0" w:color="auto"/>
                                            <w:right w:val="none" w:sz="0" w:space="0" w:color="auto"/>
                                          </w:divBdr>
                                        </w:div>
                                        <w:div w:id="668026400">
                                          <w:marLeft w:val="0"/>
                                          <w:marRight w:val="0"/>
                                          <w:marTop w:val="0"/>
                                          <w:marBottom w:val="420"/>
                                          <w:divBdr>
                                            <w:top w:val="none" w:sz="0" w:space="0" w:color="auto"/>
                                            <w:left w:val="none" w:sz="0" w:space="0" w:color="auto"/>
                                            <w:bottom w:val="none" w:sz="0" w:space="0" w:color="auto"/>
                                            <w:right w:val="none" w:sz="0" w:space="0" w:color="auto"/>
                                          </w:divBdr>
                                        </w:div>
                                        <w:div w:id="1194729864">
                                          <w:marLeft w:val="0"/>
                                          <w:marRight w:val="0"/>
                                          <w:marTop w:val="0"/>
                                          <w:marBottom w:val="420"/>
                                          <w:divBdr>
                                            <w:top w:val="none" w:sz="0" w:space="0" w:color="auto"/>
                                            <w:left w:val="none" w:sz="0" w:space="0" w:color="auto"/>
                                            <w:bottom w:val="none" w:sz="0" w:space="0" w:color="auto"/>
                                            <w:right w:val="none" w:sz="0" w:space="0" w:color="auto"/>
                                          </w:divBdr>
                                        </w:div>
                                        <w:div w:id="54471172">
                                          <w:marLeft w:val="0"/>
                                          <w:marRight w:val="0"/>
                                          <w:marTop w:val="0"/>
                                          <w:marBottom w:val="420"/>
                                          <w:divBdr>
                                            <w:top w:val="none" w:sz="0" w:space="0" w:color="auto"/>
                                            <w:left w:val="none" w:sz="0" w:space="0" w:color="auto"/>
                                            <w:bottom w:val="none" w:sz="0" w:space="0" w:color="auto"/>
                                            <w:right w:val="none" w:sz="0" w:space="0" w:color="auto"/>
                                          </w:divBdr>
                                        </w:div>
                                        <w:div w:id="1634288022">
                                          <w:marLeft w:val="600"/>
                                          <w:marRight w:val="0"/>
                                          <w:marTop w:val="0"/>
                                          <w:marBottom w:val="600"/>
                                          <w:divBdr>
                                            <w:top w:val="none" w:sz="0" w:space="0" w:color="auto"/>
                                            <w:left w:val="none" w:sz="0" w:space="0" w:color="auto"/>
                                            <w:bottom w:val="none" w:sz="0" w:space="0" w:color="auto"/>
                                            <w:right w:val="none" w:sz="0" w:space="0" w:color="auto"/>
                                          </w:divBdr>
                                        </w:div>
                                        <w:div w:id="1031564899">
                                          <w:marLeft w:val="0"/>
                                          <w:marRight w:val="0"/>
                                          <w:marTop w:val="0"/>
                                          <w:marBottom w:val="420"/>
                                          <w:divBdr>
                                            <w:top w:val="none" w:sz="0" w:space="0" w:color="auto"/>
                                            <w:left w:val="none" w:sz="0" w:space="0" w:color="auto"/>
                                            <w:bottom w:val="none" w:sz="0" w:space="0" w:color="auto"/>
                                            <w:right w:val="none" w:sz="0" w:space="0" w:color="auto"/>
                                          </w:divBdr>
                                        </w:div>
                                        <w:div w:id="1900170827">
                                          <w:marLeft w:val="0"/>
                                          <w:marRight w:val="0"/>
                                          <w:marTop w:val="0"/>
                                          <w:marBottom w:val="420"/>
                                          <w:divBdr>
                                            <w:top w:val="none" w:sz="0" w:space="0" w:color="auto"/>
                                            <w:left w:val="none" w:sz="0" w:space="0" w:color="auto"/>
                                            <w:bottom w:val="none" w:sz="0" w:space="0" w:color="auto"/>
                                            <w:right w:val="none" w:sz="0" w:space="0" w:color="auto"/>
                                          </w:divBdr>
                                        </w:div>
                                        <w:div w:id="742488057">
                                          <w:marLeft w:val="0"/>
                                          <w:marRight w:val="0"/>
                                          <w:marTop w:val="0"/>
                                          <w:marBottom w:val="420"/>
                                          <w:divBdr>
                                            <w:top w:val="none" w:sz="0" w:space="0" w:color="auto"/>
                                            <w:left w:val="none" w:sz="0" w:space="0" w:color="auto"/>
                                            <w:bottom w:val="none" w:sz="0" w:space="0" w:color="auto"/>
                                            <w:right w:val="none" w:sz="0" w:space="0" w:color="auto"/>
                                          </w:divBdr>
                                        </w:div>
                                        <w:div w:id="787509742">
                                          <w:marLeft w:val="0"/>
                                          <w:marRight w:val="0"/>
                                          <w:marTop w:val="0"/>
                                          <w:marBottom w:val="420"/>
                                          <w:divBdr>
                                            <w:top w:val="none" w:sz="0" w:space="0" w:color="auto"/>
                                            <w:left w:val="none" w:sz="0" w:space="0" w:color="auto"/>
                                            <w:bottom w:val="none" w:sz="0" w:space="0" w:color="auto"/>
                                            <w:right w:val="none" w:sz="0" w:space="0" w:color="auto"/>
                                          </w:divBdr>
                                        </w:div>
                                        <w:div w:id="1570577803">
                                          <w:marLeft w:val="0"/>
                                          <w:marRight w:val="0"/>
                                          <w:marTop w:val="0"/>
                                          <w:marBottom w:val="420"/>
                                          <w:divBdr>
                                            <w:top w:val="none" w:sz="0" w:space="0" w:color="auto"/>
                                            <w:left w:val="none" w:sz="0" w:space="0" w:color="auto"/>
                                            <w:bottom w:val="none" w:sz="0" w:space="0" w:color="auto"/>
                                            <w:right w:val="none" w:sz="0" w:space="0" w:color="auto"/>
                                          </w:divBdr>
                                        </w:div>
                                        <w:div w:id="1661424711">
                                          <w:marLeft w:val="0"/>
                                          <w:marRight w:val="0"/>
                                          <w:marTop w:val="0"/>
                                          <w:marBottom w:val="420"/>
                                          <w:divBdr>
                                            <w:top w:val="none" w:sz="0" w:space="0" w:color="auto"/>
                                            <w:left w:val="none" w:sz="0" w:space="0" w:color="auto"/>
                                            <w:bottom w:val="none" w:sz="0" w:space="0" w:color="auto"/>
                                            <w:right w:val="none" w:sz="0" w:space="0" w:color="auto"/>
                                          </w:divBdr>
                                        </w:div>
                                        <w:div w:id="1012531836">
                                          <w:marLeft w:val="0"/>
                                          <w:marRight w:val="600"/>
                                          <w:marTop w:val="0"/>
                                          <w:marBottom w:val="600"/>
                                          <w:divBdr>
                                            <w:top w:val="none" w:sz="0" w:space="0" w:color="auto"/>
                                            <w:left w:val="none" w:sz="0" w:space="0" w:color="auto"/>
                                            <w:bottom w:val="none" w:sz="0" w:space="0" w:color="auto"/>
                                            <w:right w:val="none" w:sz="0" w:space="0" w:color="auto"/>
                                          </w:divBdr>
                                        </w:div>
                                        <w:div w:id="1592813692">
                                          <w:marLeft w:val="0"/>
                                          <w:marRight w:val="0"/>
                                          <w:marTop w:val="0"/>
                                          <w:marBottom w:val="420"/>
                                          <w:divBdr>
                                            <w:top w:val="none" w:sz="0" w:space="0" w:color="auto"/>
                                            <w:left w:val="none" w:sz="0" w:space="0" w:color="auto"/>
                                            <w:bottom w:val="none" w:sz="0" w:space="0" w:color="auto"/>
                                            <w:right w:val="none" w:sz="0" w:space="0" w:color="auto"/>
                                          </w:divBdr>
                                        </w:div>
                                        <w:div w:id="19205668">
                                          <w:marLeft w:val="0"/>
                                          <w:marRight w:val="0"/>
                                          <w:marTop w:val="0"/>
                                          <w:marBottom w:val="420"/>
                                          <w:divBdr>
                                            <w:top w:val="none" w:sz="0" w:space="0" w:color="auto"/>
                                            <w:left w:val="none" w:sz="0" w:space="0" w:color="auto"/>
                                            <w:bottom w:val="none" w:sz="0" w:space="0" w:color="auto"/>
                                            <w:right w:val="none" w:sz="0" w:space="0" w:color="auto"/>
                                          </w:divBdr>
                                        </w:div>
                                        <w:div w:id="196625807">
                                          <w:marLeft w:val="0"/>
                                          <w:marRight w:val="0"/>
                                          <w:marTop w:val="0"/>
                                          <w:marBottom w:val="420"/>
                                          <w:divBdr>
                                            <w:top w:val="none" w:sz="0" w:space="0" w:color="auto"/>
                                            <w:left w:val="none" w:sz="0" w:space="0" w:color="auto"/>
                                            <w:bottom w:val="none" w:sz="0" w:space="0" w:color="auto"/>
                                            <w:right w:val="none" w:sz="0" w:space="0" w:color="auto"/>
                                          </w:divBdr>
                                        </w:div>
                                        <w:div w:id="484929023">
                                          <w:marLeft w:val="0"/>
                                          <w:marRight w:val="0"/>
                                          <w:marTop w:val="0"/>
                                          <w:marBottom w:val="420"/>
                                          <w:divBdr>
                                            <w:top w:val="none" w:sz="0" w:space="0" w:color="auto"/>
                                            <w:left w:val="none" w:sz="0" w:space="0" w:color="auto"/>
                                            <w:bottom w:val="none" w:sz="0" w:space="0" w:color="auto"/>
                                            <w:right w:val="none" w:sz="0" w:space="0" w:color="auto"/>
                                          </w:divBdr>
                                        </w:div>
                                        <w:div w:id="2018192817">
                                          <w:marLeft w:val="0"/>
                                          <w:marRight w:val="0"/>
                                          <w:marTop w:val="0"/>
                                          <w:marBottom w:val="420"/>
                                          <w:divBdr>
                                            <w:top w:val="none" w:sz="0" w:space="0" w:color="auto"/>
                                            <w:left w:val="none" w:sz="0" w:space="0" w:color="auto"/>
                                            <w:bottom w:val="none" w:sz="0" w:space="0" w:color="auto"/>
                                            <w:right w:val="none" w:sz="0" w:space="0" w:color="auto"/>
                                          </w:divBdr>
                                        </w:div>
                                        <w:div w:id="1865558881">
                                          <w:marLeft w:val="600"/>
                                          <w:marRight w:val="0"/>
                                          <w:marTop w:val="0"/>
                                          <w:marBottom w:val="600"/>
                                          <w:divBdr>
                                            <w:top w:val="none" w:sz="0" w:space="0" w:color="auto"/>
                                            <w:left w:val="none" w:sz="0" w:space="0" w:color="auto"/>
                                            <w:bottom w:val="none" w:sz="0" w:space="0" w:color="auto"/>
                                            <w:right w:val="none" w:sz="0" w:space="0" w:color="auto"/>
                                          </w:divBdr>
                                        </w:div>
                                        <w:div w:id="944653687">
                                          <w:marLeft w:val="0"/>
                                          <w:marRight w:val="0"/>
                                          <w:marTop w:val="0"/>
                                          <w:marBottom w:val="420"/>
                                          <w:divBdr>
                                            <w:top w:val="none" w:sz="0" w:space="0" w:color="auto"/>
                                            <w:left w:val="none" w:sz="0" w:space="0" w:color="auto"/>
                                            <w:bottom w:val="none" w:sz="0" w:space="0" w:color="auto"/>
                                            <w:right w:val="none" w:sz="0" w:space="0" w:color="auto"/>
                                          </w:divBdr>
                                        </w:div>
                                        <w:div w:id="1897664319">
                                          <w:marLeft w:val="0"/>
                                          <w:marRight w:val="0"/>
                                          <w:marTop w:val="0"/>
                                          <w:marBottom w:val="420"/>
                                          <w:divBdr>
                                            <w:top w:val="none" w:sz="0" w:space="0" w:color="auto"/>
                                            <w:left w:val="none" w:sz="0" w:space="0" w:color="auto"/>
                                            <w:bottom w:val="none" w:sz="0" w:space="0" w:color="auto"/>
                                            <w:right w:val="none" w:sz="0" w:space="0" w:color="auto"/>
                                          </w:divBdr>
                                        </w:div>
                                        <w:div w:id="1870870226">
                                          <w:marLeft w:val="0"/>
                                          <w:marRight w:val="0"/>
                                          <w:marTop w:val="0"/>
                                          <w:marBottom w:val="420"/>
                                          <w:divBdr>
                                            <w:top w:val="none" w:sz="0" w:space="0" w:color="auto"/>
                                            <w:left w:val="none" w:sz="0" w:space="0" w:color="auto"/>
                                            <w:bottom w:val="none" w:sz="0" w:space="0" w:color="auto"/>
                                            <w:right w:val="none" w:sz="0" w:space="0" w:color="auto"/>
                                          </w:divBdr>
                                        </w:div>
                                        <w:div w:id="1024474163">
                                          <w:marLeft w:val="0"/>
                                          <w:marRight w:val="0"/>
                                          <w:marTop w:val="0"/>
                                          <w:marBottom w:val="420"/>
                                          <w:divBdr>
                                            <w:top w:val="none" w:sz="0" w:space="0" w:color="auto"/>
                                            <w:left w:val="none" w:sz="0" w:space="0" w:color="auto"/>
                                            <w:bottom w:val="none" w:sz="0" w:space="0" w:color="auto"/>
                                            <w:right w:val="none" w:sz="0" w:space="0" w:color="auto"/>
                                          </w:divBdr>
                                        </w:div>
                                        <w:div w:id="243146176">
                                          <w:marLeft w:val="0"/>
                                          <w:marRight w:val="0"/>
                                          <w:marTop w:val="0"/>
                                          <w:marBottom w:val="420"/>
                                          <w:divBdr>
                                            <w:top w:val="none" w:sz="0" w:space="0" w:color="auto"/>
                                            <w:left w:val="none" w:sz="0" w:space="0" w:color="auto"/>
                                            <w:bottom w:val="none" w:sz="0" w:space="0" w:color="auto"/>
                                            <w:right w:val="none" w:sz="0" w:space="0" w:color="auto"/>
                                          </w:divBdr>
                                        </w:div>
                                        <w:div w:id="1310934959">
                                          <w:marLeft w:val="0"/>
                                          <w:marRight w:val="0"/>
                                          <w:marTop w:val="0"/>
                                          <w:marBottom w:val="420"/>
                                          <w:divBdr>
                                            <w:top w:val="none" w:sz="0" w:space="0" w:color="auto"/>
                                            <w:left w:val="none" w:sz="0" w:space="0" w:color="auto"/>
                                            <w:bottom w:val="none" w:sz="0" w:space="0" w:color="auto"/>
                                            <w:right w:val="none" w:sz="0" w:space="0" w:color="auto"/>
                                          </w:divBdr>
                                        </w:div>
                                        <w:div w:id="875234701">
                                          <w:marLeft w:val="0"/>
                                          <w:marRight w:val="0"/>
                                          <w:marTop w:val="0"/>
                                          <w:marBottom w:val="420"/>
                                          <w:divBdr>
                                            <w:top w:val="none" w:sz="0" w:space="0" w:color="auto"/>
                                            <w:left w:val="none" w:sz="0" w:space="0" w:color="auto"/>
                                            <w:bottom w:val="none" w:sz="0" w:space="0" w:color="auto"/>
                                            <w:right w:val="none" w:sz="0" w:space="0" w:color="auto"/>
                                          </w:divBdr>
                                        </w:div>
                                        <w:div w:id="167445649">
                                          <w:marLeft w:val="0"/>
                                          <w:marRight w:val="0"/>
                                          <w:marTop w:val="0"/>
                                          <w:marBottom w:val="420"/>
                                          <w:divBdr>
                                            <w:top w:val="none" w:sz="0" w:space="0" w:color="auto"/>
                                            <w:left w:val="none" w:sz="0" w:space="0" w:color="auto"/>
                                            <w:bottom w:val="none" w:sz="0" w:space="0" w:color="auto"/>
                                            <w:right w:val="none" w:sz="0" w:space="0" w:color="auto"/>
                                          </w:divBdr>
                                        </w:div>
                                        <w:div w:id="784541430">
                                          <w:marLeft w:val="0"/>
                                          <w:marRight w:val="0"/>
                                          <w:marTop w:val="0"/>
                                          <w:marBottom w:val="420"/>
                                          <w:divBdr>
                                            <w:top w:val="none" w:sz="0" w:space="0" w:color="auto"/>
                                            <w:left w:val="none" w:sz="0" w:space="0" w:color="auto"/>
                                            <w:bottom w:val="none" w:sz="0" w:space="0" w:color="auto"/>
                                            <w:right w:val="none" w:sz="0" w:space="0" w:color="auto"/>
                                          </w:divBdr>
                                        </w:div>
                                        <w:div w:id="924415126">
                                          <w:marLeft w:val="0"/>
                                          <w:marRight w:val="0"/>
                                          <w:marTop w:val="0"/>
                                          <w:marBottom w:val="420"/>
                                          <w:divBdr>
                                            <w:top w:val="none" w:sz="0" w:space="0" w:color="auto"/>
                                            <w:left w:val="none" w:sz="0" w:space="0" w:color="auto"/>
                                            <w:bottom w:val="none" w:sz="0" w:space="0" w:color="auto"/>
                                            <w:right w:val="none" w:sz="0" w:space="0" w:color="auto"/>
                                          </w:divBdr>
                                        </w:div>
                                        <w:div w:id="998461313">
                                          <w:marLeft w:val="0"/>
                                          <w:marRight w:val="0"/>
                                          <w:marTop w:val="0"/>
                                          <w:marBottom w:val="420"/>
                                          <w:divBdr>
                                            <w:top w:val="none" w:sz="0" w:space="0" w:color="auto"/>
                                            <w:left w:val="none" w:sz="0" w:space="0" w:color="auto"/>
                                            <w:bottom w:val="none" w:sz="0" w:space="0" w:color="auto"/>
                                            <w:right w:val="none" w:sz="0" w:space="0" w:color="auto"/>
                                          </w:divBdr>
                                        </w:div>
                                        <w:div w:id="809706678">
                                          <w:marLeft w:val="0"/>
                                          <w:marRight w:val="0"/>
                                          <w:marTop w:val="0"/>
                                          <w:marBottom w:val="420"/>
                                          <w:divBdr>
                                            <w:top w:val="none" w:sz="0" w:space="0" w:color="auto"/>
                                            <w:left w:val="none" w:sz="0" w:space="0" w:color="auto"/>
                                            <w:bottom w:val="none" w:sz="0" w:space="0" w:color="auto"/>
                                            <w:right w:val="none" w:sz="0" w:space="0" w:color="auto"/>
                                          </w:divBdr>
                                        </w:div>
                                        <w:div w:id="1690643978">
                                          <w:marLeft w:val="0"/>
                                          <w:marRight w:val="0"/>
                                          <w:marTop w:val="0"/>
                                          <w:marBottom w:val="420"/>
                                          <w:divBdr>
                                            <w:top w:val="none" w:sz="0" w:space="0" w:color="auto"/>
                                            <w:left w:val="none" w:sz="0" w:space="0" w:color="auto"/>
                                            <w:bottom w:val="none" w:sz="0" w:space="0" w:color="auto"/>
                                            <w:right w:val="none" w:sz="0" w:space="0" w:color="auto"/>
                                          </w:divBdr>
                                        </w:div>
                                        <w:div w:id="1278174709">
                                          <w:marLeft w:val="0"/>
                                          <w:marRight w:val="0"/>
                                          <w:marTop w:val="0"/>
                                          <w:marBottom w:val="420"/>
                                          <w:divBdr>
                                            <w:top w:val="none" w:sz="0" w:space="0" w:color="auto"/>
                                            <w:left w:val="none" w:sz="0" w:space="0" w:color="auto"/>
                                            <w:bottom w:val="none" w:sz="0" w:space="0" w:color="auto"/>
                                            <w:right w:val="none" w:sz="0" w:space="0" w:color="auto"/>
                                          </w:divBdr>
                                        </w:div>
                                        <w:div w:id="194316299">
                                          <w:marLeft w:val="0"/>
                                          <w:marRight w:val="0"/>
                                          <w:marTop w:val="0"/>
                                          <w:marBottom w:val="420"/>
                                          <w:divBdr>
                                            <w:top w:val="none" w:sz="0" w:space="0" w:color="auto"/>
                                            <w:left w:val="none" w:sz="0" w:space="0" w:color="auto"/>
                                            <w:bottom w:val="none" w:sz="0" w:space="0" w:color="auto"/>
                                            <w:right w:val="none" w:sz="0" w:space="0" w:color="auto"/>
                                          </w:divBdr>
                                        </w:div>
                                        <w:div w:id="190848714">
                                          <w:marLeft w:val="0"/>
                                          <w:marRight w:val="0"/>
                                          <w:marTop w:val="0"/>
                                          <w:marBottom w:val="420"/>
                                          <w:divBdr>
                                            <w:top w:val="none" w:sz="0" w:space="0" w:color="auto"/>
                                            <w:left w:val="none" w:sz="0" w:space="0" w:color="auto"/>
                                            <w:bottom w:val="none" w:sz="0" w:space="0" w:color="auto"/>
                                            <w:right w:val="none" w:sz="0" w:space="0" w:color="auto"/>
                                          </w:divBdr>
                                        </w:div>
                                        <w:div w:id="1261914051">
                                          <w:marLeft w:val="0"/>
                                          <w:marRight w:val="0"/>
                                          <w:marTop w:val="0"/>
                                          <w:marBottom w:val="420"/>
                                          <w:divBdr>
                                            <w:top w:val="none" w:sz="0" w:space="0" w:color="auto"/>
                                            <w:left w:val="none" w:sz="0" w:space="0" w:color="auto"/>
                                            <w:bottom w:val="none" w:sz="0" w:space="0" w:color="auto"/>
                                            <w:right w:val="none" w:sz="0" w:space="0" w:color="auto"/>
                                          </w:divBdr>
                                        </w:div>
                                        <w:div w:id="500318646">
                                          <w:marLeft w:val="0"/>
                                          <w:marRight w:val="0"/>
                                          <w:marTop w:val="0"/>
                                          <w:marBottom w:val="420"/>
                                          <w:divBdr>
                                            <w:top w:val="none" w:sz="0" w:space="0" w:color="auto"/>
                                            <w:left w:val="none" w:sz="0" w:space="0" w:color="auto"/>
                                            <w:bottom w:val="none" w:sz="0" w:space="0" w:color="auto"/>
                                            <w:right w:val="none" w:sz="0" w:space="0" w:color="auto"/>
                                          </w:divBdr>
                                        </w:div>
                                        <w:div w:id="1942449467">
                                          <w:marLeft w:val="0"/>
                                          <w:marRight w:val="0"/>
                                          <w:marTop w:val="0"/>
                                          <w:marBottom w:val="420"/>
                                          <w:divBdr>
                                            <w:top w:val="none" w:sz="0" w:space="0" w:color="auto"/>
                                            <w:left w:val="none" w:sz="0" w:space="0" w:color="auto"/>
                                            <w:bottom w:val="none" w:sz="0" w:space="0" w:color="auto"/>
                                            <w:right w:val="none" w:sz="0" w:space="0" w:color="auto"/>
                                          </w:divBdr>
                                        </w:div>
                                        <w:div w:id="724186611">
                                          <w:marLeft w:val="0"/>
                                          <w:marRight w:val="0"/>
                                          <w:marTop w:val="0"/>
                                          <w:marBottom w:val="420"/>
                                          <w:divBdr>
                                            <w:top w:val="none" w:sz="0" w:space="0" w:color="auto"/>
                                            <w:left w:val="none" w:sz="0" w:space="0" w:color="auto"/>
                                            <w:bottom w:val="none" w:sz="0" w:space="0" w:color="auto"/>
                                            <w:right w:val="none" w:sz="0" w:space="0" w:color="auto"/>
                                          </w:divBdr>
                                        </w:div>
                                        <w:div w:id="1085145686">
                                          <w:marLeft w:val="0"/>
                                          <w:marRight w:val="0"/>
                                          <w:marTop w:val="0"/>
                                          <w:marBottom w:val="420"/>
                                          <w:divBdr>
                                            <w:top w:val="none" w:sz="0" w:space="0" w:color="auto"/>
                                            <w:left w:val="none" w:sz="0" w:space="0" w:color="auto"/>
                                            <w:bottom w:val="none" w:sz="0" w:space="0" w:color="auto"/>
                                            <w:right w:val="none" w:sz="0" w:space="0" w:color="auto"/>
                                          </w:divBdr>
                                        </w:div>
                                        <w:div w:id="863320948">
                                          <w:marLeft w:val="0"/>
                                          <w:marRight w:val="0"/>
                                          <w:marTop w:val="0"/>
                                          <w:marBottom w:val="420"/>
                                          <w:divBdr>
                                            <w:top w:val="none" w:sz="0" w:space="0" w:color="auto"/>
                                            <w:left w:val="none" w:sz="0" w:space="0" w:color="auto"/>
                                            <w:bottom w:val="none" w:sz="0" w:space="0" w:color="auto"/>
                                            <w:right w:val="none" w:sz="0" w:space="0" w:color="auto"/>
                                          </w:divBdr>
                                        </w:div>
                                        <w:div w:id="1660503850">
                                          <w:marLeft w:val="0"/>
                                          <w:marRight w:val="0"/>
                                          <w:marTop w:val="780"/>
                                          <w:marBottom w:val="7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www.mrchr.qc.ca/" TargetMode="External"/><Relationship Id="rId47" Type="http://schemas.openxmlformats.org/officeDocument/2006/relationships/hyperlink" Target="http://www.mrcmaskoutains.qc.ca/" TargetMode="External"/><Relationship Id="rId50" Type="http://schemas.openxmlformats.org/officeDocument/2006/relationships/hyperlink" Target="http://www.mrcrouville.qc.ca/" TargetMode="External"/><Relationship Id="rId55" Type="http://schemas.openxmlformats.org/officeDocument/2006/relationships/image" Target="media/image32.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image" Target="media/image49.jpeg"/><Relationship Id="rId84" Type="http://schemas.openxmlformats.org/officeDocument/2006/relationships/hyperlink" Target="https://www.facebook.com/notes/guy-bertrand/05-profil-de-la-r%C3%A9gion-de-lestrie-qui-a-stature-dune-province-mais-sans-pouvoir-/2183977305147584/" TargetMode="External"/><Relationship Id="rId89" Type="http://schemas.openxmlformats.org/officeDocument/2006/relationships/hyperlink" Target="https://www.facebook.com/notes/guy-bertrand/10profil-du-nord-du-qu%C3%A9bec-avec-pln-un-%C3%A9tat-autonome-2-fois-plus-grand-que-lalle/2215975991947715/" TargetMode="External"/><Relationship Id="rId97" Type="http://schemas.openxmlformats.org/officeDocument/2006/relationships/hyperlink" Target="https://l.facebook.com/l.php?u=http%3A%2F%2Fwww.republiquefederaleduquebec.com%2F%3Ffbclid%3DIwAR2_haQwWYPIMMyhOoCE6C6bVSiL5Yg74ls4BwIzGVirpLqYosF4X7ImdDw&amp;h=AT35XEtF-iRT3_qk6N8JTEFoZx2Zhy5kQ5ZKt-BotjljsSSEm56tatzeo9S5K3mMwKbMP8H9vUk3P8IkI8lY3r6gMMo4p-6vF6PceQjiEY-xZrUrnVBQY9kw8u6rM6ZzLt33Rg" TargetMode="External"/><Relationship Id="rId7" Type="http://schemas.openxmlformats.org/officeDocument/2006/relationships/hyperlink" Target="https://www.facebook.com/guy.bertrand.7771" TargetMode="External"/><Relationship Id="rId71" Type="http://schemas.openxmlformats.org/officeDocument/2006/relationships/hyperlink" Target="https://reseaulibertenation.ning.com/?fbclid=IwAR3XdpblIHcvfQO6rf7ByCjWzXiOYXLEYi_rmokqOdM88JtsySBjGw0W5Bc" TargetMode="External"/><Relationship Id="rId92" Type="http://schemas.openxmlformats.org/officeDocument/2006/relationships/hyperlink" Target="https://www.facebook.com/notes/guy-bertrand/13-profil-de-l%C3%A9tat-de-laval-dans-le-cadre-du-projet-libert%C3%A9-nation-qui-m%C3%A8ne-%C3%A0-la/2266322473579733/" TargetMode="External"/><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mrcbm.qc.ca/fr/" TargetMode="External"/><Relationship Id="rId45" Type="http://schemas.openxmlformats.org/officeDocument/2006/relationships/hyperlink" Target="http://www.longueuil.ca/fr" TargetMode="Externa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2.jpeg"/><Relationship Id="rId74" Type="http://schemas.openxmlformats.org/officeDocument/2006/relationships/image" Target="media/image48.jpeg"/><Relationship Id="rId79" Type="http://schemas.openxmlformats.org/officeDocument/2006/relationships/hyperlink" Target="https://l.facebook.com/l.php?u=http%3A%2F%2Fmanuscritdepot.com%2Flivres-gratuits%2Fpdf-livres%2Fn.guy-bertrand.3.pdf%3Ffbclid%3DIwAR0WoQL3ahXuhxSBY2mlMi1Bskj93Utufzu3MyPbqbS08h0UoIBexpigWi4&amp;h=AT3Phb62bMJuwsBLKlYEJGNf8pJbLFMMglEORlF09_TPXJ1XOsBXIKU13doIpDyXvHI7bTqZalVAG6-nvGcZ_iScKxhQOH-_7SOTXUzNSmqNi6Z7T2754b2c8Dz4Wkyuxnu_ow" TargetMode="External"/><Relationship Id="rId87" Type="http://schemas.openxmlformats.org/officeDocument/2006/relationships/hyperlink" Target="https://www.facebook.com/notes/guy-bertrand/08-profil-de-labitibi-t%C3%A9miscamingue-au-sein-de-la-rfq-un-%C3%A9tat-comparable-%C3%A0-l%C3%AEle-/2199360233609291/" TargetMode="External"/><Relationship Id="rId5" Type="http://schemas.openxmlformats.org/officeDocument/2006/relationships/footnotes" Target="footnotes.xml"/><Relationship Id="rId61" Type="http://schemas.openxmlformats.org/officeDocument/2006/relationships/image" Target="media/image37.jpeg"/><Relationship Id="rId82" Type="http://schemas.openxmlformats.org/officeDocument/2006/relationships/hyperlink" Target="https://www.facebook.com/notes/guy-bertrand/03-profil-la-capitale-nationale-dans-le-cadre-du-projet-libert%C3%A9-nation-un-%C3%A9tat-s/2171519563060025/" TargetMode="External"/><Relationship Id="rId90" Type="http://schemas.openxmlformats.org/officeDocument/2006/relationships/hyperlink" Target="https://www.facebook.com/notes/guy-bertrand/11-profil-de-l%C3%A9tat-de-la-gasp%C3%A9sie-%C3%AEles-de-la-madeleine-dans-le-cadre-de-pln-des-/2247917978753516/" TargetMode="External"/><Relationship Id="rId95" Type="http://schemas.microsoft.com/office/2011/relationships/commentsExtended" Target="commentsExtended.xml"/><Relationship Id="rId19" Type="http://schemas.openxmlformats.org/officeDocument/2006/relationships/image" Target="media/image12.jpeg"/><Relationship Id="rId14" Type="http://schemas.openxmlformats.org/officeDocument/2006/relationships/image" Target="media/image7.gif"/><Relationship Id="rId22" Type="http://schemas.openxmlformats.org/officeDocument/2006/relationships/hyperlink" Target="https://l.facebook.com/l.php?u=http%3A%2F%2Fwww.republiquefederaleduquebec.com%2F%3Ffbclid%3DIwAR3aJxzrf5iUp1VwTTREkAwyxZvd3llanKLNKLTGDoD2Q4pJQRsug7K8Kac&amp;h=AT17GtS7a4vMLFAXJD3d7X11yWv1Kx_ks3V0OlNXsdUYdVOsqXTxDi62XGEm3YppmZAD76PlPtEH3Z_dxHskpFMo7O-7ax-ZT7dPGbHRmoxHxG6G9oFzu3UC6Mj-oSqIc2Xk3g"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haute-yamaska.ca/" TargetMode="External"/><Relationship Id="rId48" Type="http://schemas.openxmlformats.org/officeDocument/2006/relationships/hyperlink" Target="http://www.mrcpierredesaurel.com/" TargetMode="External"/><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hyperlink" Target="https://l.facebook.com/l.php?u=http%3A%2F%2Fmanuscritdepot.com%2Flivres-gratuits%2Fpdf-livres%2Fn.guy-bertrand.2.3.pdf%3Ffbclid%3DIwAR384JtC-IOK8clkwNZRwouBCg8Ga0C2t_Tnmdu536pOAPYNewKtuxPOYwA&amp;h=AT3we3xh8513TsSXVW22foijszR2xFaziw3L2oV55DNwDMA1D5Ph5l1EGe97Z68GJTmTbXuyhyPB_QgOzsV5pswyr4pWPWJKzO81rJ4YnmnRqlXFrzY-WG6C717wjwRNikUm7A" TargetMode="External"/><Relationship Id="rId100"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www.vallee-du-richelieu.ca/" TargetMode="External"/><Relationship Id="rId72" Type="http://schemas.openxmlformats.org/officeDocument/2006/relationships/image" Target="media/image47.jpeg"/><Relationship Id="rId80" Type="http://schemas.openxmlformats.org/officeDocument/2006/relationships/hyperlink" Target="https://www.facebook.com/notes/guy-bertrand/0117-profil-du-bas-saint-laurent-voyez-tous-ses-pouvoirs-comme-futur-%C3%A9tat-autono/2161524437392871/" TargetMode="External"/><Relationship Id="rId85" Type="http://schemas.openxmlformats.org/officeDocument/2006/relationships/hyperlink" Target="https://www.facebook.com/notes/guy-bertrand/06-profil-de-l%C3%A9tat-de-montr%C3%A9alsa-grandeur-et-sa-puissance-dans-le-cadre-du-proje/2187314318147216/" TargetMode="External"/><Relationship Id="rId93" Type="http://schemas.openxmlformats.org/officeDocument/2006/relationships/hyperlink" Target="https://drive.google.com/file/d/19c3VBA3gmSAG0OmJaFXPDhf6YgWWQkaL/view?usp=sharin&amp;fbclid=IwAR0yrI7qvlRgMSPx6PgyrXisnclfX8PhHYINJj9PL7C5VWy4Y9EvDspcabU" TargetMode="External"/><Relationship Id="rId98" Type="http://schemas.openxmlformats.org/officeDocument/2006/relationships/image" Target="media/image5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mrcacton.qc.ca/" TargetMode="External"/><Relationship Id="rId46" Type="http://schemas.openxmlformats.org/officeDocument/2006/relationships/hyperlink" Target="https://www.margueritedyouville.ca/" TargetMode="External"/><Relationship Id="rId59" Type="http://schemas.openxmlformats.org/officeDocument/2006/relationships/image" Target="media/image36.jpe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hyperlink" Target="http://www.mrchsl.com/" TargetMode="External"/><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hyperlink" Target="https://l.facebook.com/l.php?u=http%3A%2F%2Fmanuscritdepot.com%2Flivres-gratuits%2Fpdf-livres%2Fn.guy-bertrand.1.pdf%3Ffbclid%3DIwAR08_zVpRra6QtSktPCtWQ0uEycY9qAjCbU7KKSozBFbGY3YJDyt6ZdRkjg&amp;h=AT2SDiTde7EEMzFTQVjzYW-NF-XjB7KDNGCcXIjs4zA2ct_gEtojwQKisx_lnKKhxQixt_9i9OM54-TTaCpSnKqn2xWfeY5aYv1EbTPW66HkprxZLo7lffYqDpkBWjLXzGl6Gw" TargetMode="External"/><Relationship Id="rId83" Type="http://schemas.openxmlformats.org/officeDocument/2006/relationships/hyperlink" Target="https://www.facebook.com/notes/guy-bertrand/04-profil-de-la-mauricie-stature-dune-province-mais-sans-pouvoir-aucunsolution-s/2182694435275871/" TargetMode="External"/><Relationship Id="rId88" Type="http://schemas.openxmlformats.org/officeDocument/2006/relationships/hyperlink" Target="https://www.facebook.com/notes/guy-bertrand/09-profil-de-la-c%C3%B4te-nord-dans-le-cadre-de-plnun-%C3%A9tat-autonomedes-pouvoirs-const/2210956565782991/" TargetMode="External"/><Relationship Id="rId91" Type="http://schemas.openxmlformats.org/officeDocument/2006/relationships/hyperlink" Target="https://www.facebook.com/notes/guy-bertrand/12-profil-de-l%C3%A9tat-de-chaudi%C3%A8re-appalaches-dans-le-cadre-du-projet-libert%C3%A9-natio/2256488454563135/" TargetMode="External"/><Relationship Id="rId96" Type="http://schemas.openxmlformats.org/officeDocument/2006/relationships/hyperlink" Target="https://reseaulibertenation.ning.com/reseau-des-regions/15-laurentid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roussillon.ca/" TargetMode="External"/><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hyperlink" Target="http://mrcjardinsdenapierville.ca/" TargetMode="External"/><Relationship Id="rId52" Type="http://schemas.openxmlformats.org/officeDocument/2006/relationships/hyperlink" Target="http://www.mrcdevaudreuil-soulanges.com/" TargetMode="External"/><Relationship Id="rId60" Type="http://schemas.openxmlformats.org/officeDocument/2006/relationships/hyperlink" Target="https://www.mcc.gouv.qc.ca/index.php?id=4613" TargetMode="External"/><Relationship Id="rId65" Type="http://schemas.openxmlformats.org/officeDocument/2006/relationships/image" Target="media/image41.jpeg"/><Relationship Id="rId73" Type="http://schemas.openxmlformats.org/officeDocument/2006/relationships/hyperlink" Target="https://l.facebook.com/l.php?u=http%3A%2F%2Fwww.republiquefederaleduquebec.com%2F%3Ffbclid%3DIwAR2PjmiQLefy7ZjMcRH1yZhOg_16WRa_0VoinHplFXrp3dVW9A5poHhILPY&amp;h=AT0Sc4fpdnz7z1cakNXWIogz6gXY0V1RmjGRHpS65HgbGzutKimJRp8IKuVRHZBFC1r7hAjhfCv_OOC_ffbS-n8ukTad73ABKH-KEy5Jbvqt4twoaZBkS_58dWUo20kyw8JVGw" TargetMode="External"/><Relationship Id="rId78" Type="http://schemas.openxmlformats.org/officeDocument/2006/relationships/image" Target="media/image50.jpeg"/><Relationship Id="rId81" Type="http://schemas.openxmlformats.org/officeDocument/2006/relationships/hyperlink" Target="https://www.facebook.com/notes/guy-bertrand/02profil-du-saguenay-lac-saint-jean-dans-le-cadre-du-projet-libert%C3%A9-nation-un-%C3%A9t/2167901166755198/" TargetMode="External"/><Relationship Id="rId86" Type="http://schemas.openxmlformats.org/officeDocument/2006/relationships/hyperlink" Target="https://www.facebook.com/notes/guy-bertrand/07-profil-de-l%C3%A9tat-de-loutaouaissa-grandeur-dans-le-cadre-du-projet-libert%C3%A9-nati/2190020834543231/" TargetMode="External"/><Relationship Id="rId94" Type="http://schemas.openxmlformats.org/officeDocument/2006/relationships/comments" Target="comments.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hyperlink" Target="http://www.mrc-beauharnois-salaberry.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6220</Words>
  <Characters>34214</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Guy</dc:creator>
  <cp:keywords/>
  <dc:description/>
  <cp:lastModifiedBy>Bertrand, Guy</cp:lastModifiedBy>
  <cp:revision>2</cp:revision>
  <dcterms:created xsi:type="dcterms:W3CDTF">2019-08-08T18:31:00Z</dcterms:created>
  <dcterms:modified xsi:type="dcterms:W3CDTF">2019-08-08T18:31:00Z</dcterms:modified>
</cp:coreProperties>
</file>